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19" w:rsidRPr="00132715" w:rsidRDefault="00AF1B19" w:rsidP="00132715">
      <w:pPr>
        <w:ind w:left="6372" w:firstLine="708"/>
        <w:jc w:val="center"/>
        <w:rPr>
          <w:b/>
          <w:sz w:val="24"/>
          <w:szCs w:val="24"/>
        </w:rPr>
      </w:pPr>
    </w:p>
    <w:p w:rsidR="000B4F77" w:rsidRPr="00132715" w:rsidRDefault="000B4F77" w:rsidP="00132715">
      <w:pPr>
        <w:ind w:firstLine="708"/>
        <w:jc w:val="center"/>
        <w:rPr>
          <w:sz w:val="24"/>
          <w:szCs w:val="24"/>
        </w:rPr>
      </w:pPr>
      <w:r w:rsidRPr="00132715">
        <w:rPr>
          <w:sz w:val="24"/>
          <w:szCs w:val="24"/>
        </w:rPr>
        <w:t>И</w:t>
      </w:r>
      <w:r w:rsidR="00244A3D" w:rsidRPr="00132715">
        <w:rPr>
          <w:sz w:val="24"/>
          <w:szCs w:val="24"/>
        </w:rPr>
        <w:t>нформацию</w:t>
      </w:r>
    </w:p>
    <w:p w:rsidR="00244A3D" w:rsidRPr="00132715" w:rsidRDefault="00244A3D" w:rsidP="00132715">
      <w:pPr>
        <w:ind w:firstLine="708"/>
        <w:jc w:val="center"/>
        <w:rPr>
          <w:sz w:val="24"/>
          <w:szCs w:val="24"/>
        </w:rPr>
      </w:pPr>
      <w:r w:rsidRPr="00132715">
        <w:rPr>
          <w:sz w:val="24"/>
          <w:szCs w:val="24"/>
        </w:rPr>
        <w:t xml:space="preserve">о </w:t>
      </w:r>
      <w:r w:rsidR="006218CD" w:rsidRPr="00132715">
        <w:rPr>
          <w:sz w:val="24"/>
          <w:szCs w:val="24"/>
        </w:rPr>
        <w:t>мероприяти</w:t>
      </w:r>
      <w:r w:rsidRPr="00132715">
        <w:rPr>
          <w:sz w:val="24"/>
          <w:szCs w:val="24"/>
        </w:rPr>
        <w:t>ях</w:t>
      </w:r>
      <w:r w:rsidR="008227BA" w:rsidRPr="00132715">
        <w:rPr>
          <w:sz w:val="24"/>
          <w:szCs w:val="24"/>
        </w:rPr>
        <w:t>, посвященных 100-летию образования Татарской АССР,</w:t>
      </w:r>
      <w:r w:rsidR="006218CD" w:rsidRPr="00132715">
        <w:rPr>
          <w:sz w:val="24"/>
          <w:szCs w:val="24"/>
        </w:rPr>
        <w:t xml:space="preserve"> </w:t>
      </w:r>
      <w:r w:rsidRPr="00132715">
        <w:rPr>
          <w:sz w:val="24"/>
          <w:szCs w:val="24"/>
        </w:rPr>
        <w:t xml:space="preserve">планируемых к проведению </w:t>
      </w:r>
      <w:r w:rsidR="00F525DA" w:rsidRPr="00132715">
        <w:rPr>
          <w:b/>
          <w:sz w:val="24"/>
          <w:szCs w:val="24"/>
        </w:rPr>
        <w:t>в</w:t>
      </w:r>
      <w:r w:rsidR="00F155A4" w:rsidRPr="00132715">
        <w:rPr>
          <w:sz w:val="24"/>
          <w:szCs w:val="24"/>
        </w:rPr>
        <w:t xml:space="preserve"> </w:t>
      </w:r>
      <w:r w:rsidR="008804D9" w:rsidRPr="00132715">
        <w:rPr>
          <w:b/>
          <w:sz w:val="24"/>
          <w:szCs w:val="24"/>
        </w:rPr>
        <w:t>ию</w:t>
      </w:r>
      <w:r w:rsidR="00F155A4" w:rsidRPr="00132715">
        <w:rPr>
          <w:b/>
          <w:sz w:val="24"/>
          <w:szCs w:val="24"/>
        </w:rPr>
        <w:t>л</w:t>
      </w:r>
      <w:r w:rsidR="00F525DA" w:rsidRPr="00132715">
        <w:rPr>
          <w:b/>
          <w:sz w:val="24"/>
          <w:szCs w:val="24"/>
        </w:rPr>
        <w:t>е</w:t>
      </w:r>
      <w:r w:rsidR="004E34FC" w:rsidRPr="00132715">
        <w:rPr>
          <w:b/>
          <w:sz w:val="24"/>
          <w:szCs w:val="24"/>
        </w:rPr>
        <w:t xml:space="preserve"> </w:t>
      </w:r>
      <w:r w:rsidRPr="00132715">
        <w:rPr>
          <w:b/>
          <w:sz w:val="24"/>
          <w:szCs w:val="24"/>
        </w:rPr>
        <w:t>т.г</w:t>
      </w:r>
      <w:r w:rsidRPr="00132715">
        <w:rPr>
          <w:sz w:val="24"/>
          <w:szCs w:val="24"/>
        </w:rPr>
        <w:t>.</w:t>
      </w:r>
      <w:r w:rsidR="0085624F" w:rsidRPr="00132715">
        <w:rPr>
          <w:sz w:val="24"/>
          <w:szCs w:val="24"/>
        </w:rPr>
        <w:t>, в т.ч.</w:t>
      </w:r>
      <w:r w:rsidRPr="00132715">
        <w:rPr>
          <w:sz w:val="24"/>
          <w:szCs w:val="24"/>
        </w:rPr>
        <w:t xml:space="preserve"> с учетом дистанционной работы, в соответствии с прилагаемой формой.</w:t>
      </w:r>
    </w:p>
    <w:p w:rsidR="00244A3D" w:rsidRPr="00132715" w:rsidRDefault="00244A3D" w:rsidP="00132715">
      <w:pPr>
        <w:ind w:firstLine="708"/>
        <w:jc w:val="center"/>
        <w:rPr>
          <w:sz w:val="24"/>
          <w:szCs w:val="24"/>
        </w:rPr>
      </w:pPr>
    </w:p>
    <w:tbl>
      <w:tblPr>
        <w:tblStyle w:val="ac"/>
        <w:tblW w:w="0" w:type="auto"/>
        <w:tblLook w:val="04A0"/>
      </w:tblPr>
      <w:tblGrid>
        <w:gridCol w:w="2333"/>
        <w:gridCol w:w="5691"/>
        <w:gridCol w:w="2943"/>
        <w:gridCol w:w="3819"/>
      </w:tblGrid>
      <w:tr w:rsidR="00244A3D" w:rsidRPr="00132715" w:rsidTr="00145AD2">
        <w:trPr>
          <w:trHeight w:val="455"/>
        </w:trPr>
        <w:tc>
          <w:tcPr>
            <w:tcW w:w="2333" w:type="dxa"/>
          </w:tcPr>
          <w:p w:rsidR="00244A3D" w:rsidRPr="00132715" w:rsidRDefault="00244A3D" w:rsidP="00132715">
            <w:pPr>
              <w:jc w:val="center"/>
              <w:rPr>
                <w:b/>
                <w:sz w:val="24"/>
                <w:szCs w:val="24"/>
              </w:rPr>
            </w:pPr>
            <w:r w:rsidRPr="00132715">
              <w:rPr>
                <w:b/>
                <w:sz w:val="24"/>
                <w:szCs w:val="24"/>
              </w:rPr>
              <w:t>Муниципальный район</w:t>
            </w:r>
          </w:p>
        </w:tc>
        <w:tc>
          <w:tcPr>
            <w:tcW w:w="5691" w:type="dxa"/>
          </w:tcPr>
          <w:p w:rsidR="00244A3D" w:rsidRPr="00132715" w:rsidRDefault="00244A3D" w:rsidP="00132715">
            <w:pPr>
              <w:jc w:val="center"/>
              <w:rPr>
                <w:b/>
                <w:sz w:val="24"/>
                <w:szCs w:val="24"/>
              </w:rPr>
            </w:pPr>
            <w:r w:rsidRPr="00132715">
              <w:rPr>
                <w:b/>
                <w:sz w:val="24"/>
                <w:szCs w:val="24"/>
              </w:rPr>
              <w:t xml:space="preserve">Сроки и </w:t>
            </w:r>
            <w:r w:rsidR="00881CF1" w:rsidRPr="00132715">
              <w:rPr>
                <w:b/>
                <w:sz w:val="24"/>
                <w:szCs w:val="24"/>
              </w:rPr>
              <w:t>форма</w:t>
            </w:r>
            <w:r w:rsidRPr="00132715">
              <w:rPr>
                <w:b/>
                <w:sz w:val="24"/>
                <w:szCs w:val="24"/>
              </w:rPr>
              <w:t xml:space="preserve"> проведения мероприятия</w:t>
            </w:r>
            <w:r w:rsidR="00881CF1" w:rsidRPr="00132715">
              <w:rPr>
                <w:b/>
                <w:sz w:val="24"/>
                <w:szCs w:val="24"/>
              </w:rPr>
              <w:t xml:space="preserve"> (наименование сайта и.т.п.)</w:t>
            </w:r>
          </w:p>
        </w:tc>
        <w:tc>
          <w:tcPr>
            <w:tcW w:w="2943" w:type="dxa"/>
          </w:tcPr>
          <w:p w:rsidR="00244A3D" w:rsidRPr="00132715" w:rsidRDefault="00244A3D" w:rsidP="00132715">
            <w:pPr>
              <w:jc w:val="center"/>
              <w:rPr>
                <w:b/>
                <w:sz w:val="24"/>
                <w:szCs w:val="24"/>
              </w:rPr>
            </w:pPr>
            <w:r w:rsidRPr="00132715">
              <w:rPr>
                <w:b/>
                <w:sz w:val="24"/>
                <w:szCs w:val="24"/>
              </w:rPr>
              <w:t>Наименование мероприятия</w:t>
            </w:r>
          </w:p>
        </w:tc>
        <w:tc>
          <w:tcPr>
            <w:tcW w:w="3819" w:type="dxa"/>
          </w:tcPr>
          <w:p w:rsidR="00244A3D" w:rsidRPr="00132715" w:rsidRDefault="004E34FC" w:rsidP="00132715">
            <w:pPr>
              <w:jc w:val="center"/>
              <w:rPr>
                <w:b/>
                <w:sz w:val="24"/>
                <w:szCs w:val="24"/>
              </w:rPr>
            </w:pPr>
            <w:r w:rsidRPr="00132715">
              <w:rPr>
                <w:b/>
                <w:sz w:val="24"/>
                <w:szCs w:val="24"/>
              </w:rPr>
              <w:t>Фото</w:t>
            </w:r>
            <w:r w:rsidR="00244A3D" w:rsidRPr="00132715">
              <w:rPr>
                <w:b/>
                <w:sz w:val="24"/>
                <w:szCs w:val="24"/>
              </w:rPr>
              <w:t>материалы</w:t>
            </w:r>
            <w:r w:rsidRPr="00132715">
              <w:rPr>
                <w:b/>
                <w:sz w:val="24"/>
                <w:szCs w:val="24"/>
              </w:rPr>
              <w:t>, скриншоты</w:t>
            </w:r>
          </w:p>
          <w:p w:rsidR="00244A3D" w:rsidRPr="00132715" w:rsidRDefault="00244A3D" w:rsidP="00132715">
            <w:pPr>
              <w:jc w:val="center"/>
              <w:rPr>
                <w:b/>
                <w:sz w:val="24"/>
                <w:szCs w:val="24"/>
              </w:rPr>
            </w:pPr>
          </w:p>
        </w:tc>
      </w:tr>
      <w:tr w:rsidR="00145AD2" w:rsidRPr="00132715" w:rsidTr="00145AD2">
        <w:trPr>
          <w:trHeight w:val="1739"/>
        </w:trPr>
        <w:tc>
          <w:tcPr>
            <w:tcW w:w="2333" w:type="dxa"/>
          </w:tcPr>
          <w:p w:rsidR="00145AD2" w:rsidRPr="00E65D85" w:rsidRDefault="00145AD2" w:rsidP="00145AD2">
            <w:pPr>
              <w:jc w:val="center"/>
              <w:rPr>
                <w:sz w:val="24"/>
                <w:szCs w:val="24"/>
              </w:rPr>
            </w:pPr>
            <w:r w:rsidRPr="00E65D85">
              <w:rPr>
                <w:sz w:val="24"/>
                <w:szCs w:val="24"/>
              </w:rPr>
              <w:t xml:space="preserve">Тукаевский муниципальный район </w:t>
            </w:r>
            <w:proofErr w:type="spellStart"/>
            <w:r w:rsidRPr="00E65D85">
              <w:rPr>
                <w:sz w:val="24"/>
                <w:szCs w:val="24"/>
              </w:rPr>
              <w:t>Староабдуловское</w:t>
            </w:r>
            <w:proofErr w:type="spellEnd"/>
            <w:r w:rsidRPr="00E65D85">
              <w:rPr>
                <w:sz w:val="24"/>
                <w:szCs w:val="24"/>
              </w:rPr>
              <w:t xml:space="preserve"> СП</w:t>
            </w:r>
          </w:p>
        </w:tc>
        <w:tc>
          <w:tcPr>
            <w:tcW w:w="5691" w:type="dxa"/>
          </w:tcPr>
          <w:p w:rsidR="00145AD2" w:rsidRPr="00E65D85" w:rsidRDefault="00145AD2" w:rsidP="00145AD2">
            <w:pPr>
              <w:jc w:val="center"/>
              <w:rPr>
                <w:sz w:val="24"/>
                <w:szCs w:val="24"/>
              </w:rPr>
            </w:pPr>
            <w:r w:rsidRPr="00E65D85">
              <w:rPr>
                <w:sz w:val="24"/>
                <w:szCs w:val="24"/>
              </w:rPr>
              <w:t>8 июля</w:t>
            </w:r>
          </w:p>
          <w:p w:rsidR="00145AD2" w:rsidRPr="00E65D85" w:rsidRDefault="00145AD2" w:rsidP="00145AD2">
            <w:pPr>
              <w:jc w:val="center"/>
              <w:rPr>
                <w:sz w:val="24"/>
                <w:szCs w:val="24"/>
              </w:rPr>
            </w:pPr>
            <w:hyperlink r:id="rId7" w:history="1">
              <w:r w:rsidRPr="00E65D85">
                <w:rPr>
                  <w:rStyle w:val="a3"/>
                  <w:sz w:val="24"/>
                  <w:szCs w:val="24"/>
                </w:rPr>
                <w:t>https://vk.com/kulturnaya_ploshadka_tmr</w:t>
              </w:r>
            </w:hyperlink>
          </w:p>
          <w:p w:rsidR="00145AD2" w:rsidRPr="00E65D85" w:rsidRDefault="00145AD2" w:rsidP="00145AD2">
            <w:pPr>
              <w:jc w:val="center"/>
              <w:rPr>
                <w:sz w:val="24"/>
                <w:szCs w:val="24"/>
              </w:rPr>
            </w:pPr>
          </w:p>
          <w:p w:rsidR="00145AD2" w:rsidRPr="00E65D85" w:rsidRDefault="00145AD2" w:rsidP="00145AD2">
            <w:pPr>
              <w:jc w:val="center"/>
              <w:rPr>
                <w:sz w:val="24"/>
                <w:szCs w:val="24"/>
              </w:rPr>
            </w:pPr>
          </w:p>
        </w:tc>
        <w:tc>
          <w:tcPr>
            <w:tcW w:w="2943" w:type="dxa"/>
          </w:tcPr>
          <w:p w:rsidR="00145AD2" w:rsidRPr="00E65D85" w:rsidRDefault="00145AD2" w:rsidP="00145AD2">
            <w:pPr>
              <w:jc w:val="center"/>
              <w:rPr>
                <w:sz w:val="24"/>
                <w:szCs w:val="24"/>
              </w:rPr>
            </w:pPr>
            <w:r w:rsidRPr="00E65D85">
              <w:rPr>
                <w:sz w:val="24"/>
                <w:szCs w:val="24"/>
              </w:rPr>
              <w:t xml:space="preserve">Видеоролик </w:t>
            </w:r>
            <w:r w:rsidRPr="00E65D85">
              <w:rPr>
                <w:color w:val="333333"/>
                <w:sz w:val="24"/>
                <w:szCs w:val="24"/>
                <w:shd w:val="clear" w:color="auto" w:fill="FFFFFF"/>
              </w:rPr>
              <w:t>«Гаилә, мәхәббәт һәм </w:t>
            </w:r>
            <w:r w:rsidRPr="00E65D85">
              <w:rPr>
                <w:bCs/>
                <w:color w:val="333333"/>
                <w:sz w:val="24"/>
                <w:szCs w:val="24"/>
                <w:shd w:val="clear" w:color="auto" w:fill="FFFFFF"/>
              </w:rPr>
              <w:t>тугрылык»</w:t>
            </w:r>
          </w:p>
        </w:tc>
        <w:tc>
          <w:tcPr>
            <w:tcW w:w="3819" w:type="dxa"/>
          </w:tcPr>
          <w:p w:rsidR="00145AD2" w:rsidRPr="00E65D85" w:rsidRDefault="00145AD2" w:rsidP="00145AD2">
            <w:pPr>
              <w:jc w:val="center"/>
              <w:rPr>
                <w:b/>
                <w:i/>
                <w:color w:val="FF0000"/>
                <w:sz w:val="24"/>
                <w:szCs w:val="24"/>
              </w:rPr>
            </w:pPr>
            <w:r w:rsidRPr="00E65D85">
              <w:rPr>
                <w:b/>
                <w:i/>
                <w:noProof/>
                <w:color w:val="FF0000"/>
                <w:sz w:val="24"/>
                <w:szCs w:val="24"/>
              </w:rPr>
              <w:drawing>
                <wp:anchor distT="0" distB="0" distL="114300" distR="114300" simplePos="0" relativeHeight="251668480" behindDoc="1" locked="0" layoutInCell="1" allowOverlap="1">
                  <wp:simplePos x="0" y="0"/>
                  <wp:positionH relativeFrom="column">
                    <wp:posOffset>15875</wp:posOffset>
                  </wp:positionH>
                  <wp:positionV relativeFrom="paragraph">
                    <wp:posOffset>3810</wp:posOffset>
                  </wp:positionV>
                  <wp:extent cx="1731010" cy="1085850"/>
                  <wp:effectExtent l="19050" t="0" r="2540" b="0"/>
                  <wp:wrapNone/>
                  <wp:docPr id="1051" name="Рисунок 3" descr="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jpg"/>
                          <pic:cNvPicPr/>
                        </pic:nvPicPr>
                        <pic:blipFill>
                          <a:blip r:embed="rId8" cstate="print"/>
                          <a:stretch>
                            <a:fillRect/>
                          </a:stretch>
                        </pic:blipFill>
                        <pic:spPr>
                          <a:xfrm>
                            <a:off x="0" y="0"/>
                            <a:ext cx="1731010" cy="1085850"/>
                          </a:xfrm>
                          <a:prstGeom prst="rect">
                            <a:avLst/>
                          </a:prstGeom>
                        </pic:spPr>
                      </pic:pic>
                    </a:graphicData>
                  </a:graphic>
                </wp:anchor>
              </w:drawing>
            </w:r>
            <w:r w:rsidRPr="00E65D85">
              <w:rPr>
                <w:b/>
                <w:i/>
                <w:color w:val="FF0000"/>
                <w:sz w:val="24"/>
                <w:szCs w:val="24"/>
              </w:rPr>
              <w:t>08.07.2020</w:t>
            </w:r>
          </w:p>
          <w:p w:rsidR="00145AD2" w:rsidRPr="00E65D85" w:rsidRDefault="00145AD2" w:rsidP="00145AD2">
            <w:pPr>
              <w:jc w:val="center"/>
              <w:rPr>
                <w:b/>
                <w:i/>
                <w:color w:val="FF0000"/>
                <w:sz w:val="24"/>
                <w:szCs w:val="24"/>
              </w:rPr>
            </w:pPr>
            <w:proofErr w:type="gramStart"/>
            <w:r w:rsidRPr="00E65D85">
              <w:rPr>
                <w:b/>
                <w:i/>
                <w:color w:val="FF0000"/>
                <w:sz w:val="24"/>
                <w:szCs w:val="24"/>
              </w:rPr>
              <w:t>Иске</w:t>
            </w:r>
            <w:proofErr w:type="gramEnd"/>
            <w:r w:rsidRPr="00E65D85">
              <w:rPr>
                <w:b/>
                <w:i/>
                <w:color w:val="FF0000"/>
                <w:sz w:val="24"/>
                <w:szCs w:val="24"/>
              </w:rPr>
              <w:t xml:space="preserve"> Абдул</w:t>
            </w:r>
          </w:p>
          <w:p w:rsidR="00145AD2" w:rsidRPr="00E65D85" w:rsidRDefault="00145AD2" w:rsidP="00145AD2">
            <w:pPr>
              <w:jc w:val="center"/>
              <w:rPr>
                <w:b/>
                <w:i/>
                <w:color w:val="FF0000"/>
                <w:sz w:val="24"/>
                <w:szCs w:val="24"/>
              </w:rPr>
            </w:pPr>
            <w:proofErr w:type="spellStart"/>
            <w:r w:rsidRPr="00E65D85">
              <w:rPr>
                <w:b/>
                <w:i/>
                <w:color w:val="FF0000"/>
                <w:sz w:val="24"/>
                <w:szCs w:val="24"/>
              </w:rPr>
              <w:t>авылы</w:t>
            </w:r>
            <w:proofErr w:type="spellEnd"/>
          </w:p>
          <w:p w:rsidR="00145AD2" w:rsidRDefault="00145AD2" w:rsidP="00145AD2">
            <w:pPr>
              <w:jc w:val="center"/>
              <w:rPr>
                <w:b/>
                <w:i/>
                <w:sz w:val="24"/>
                <w:szCs w:val="24"/>
              </w:rPr>
            </w:pPr>
            <w:r w:rsidRPr="00E65D85">
              <w:rPr>
                <w:b/>
                <w:i/>
                <w:color w:val="FF0000"/>
                <w:sz w:val="24"/>
                <w:szCs w:val="24"/>
              </w:rPr>
              <w:t>«</w:t>
            </w:r>
            <w:proofErr w:type="spellStart"/>
            <w:r w:rsidRPr="00E65D85">
              <w:rPr>
                <w:b/>
                <w:i/>
                <w:color w:val="FF0000"/>
                <w:sz w:val="24"/>
                <w:szCs w:val="24"/>
              </w:rPr>
              <w:t>Гаилэ</w:t>
            </w:r>
            <w:proofErr w:type="gramStart"/>
            <w:r w:rsidRPr="00E65D85">
              <w:rPr>
                <w:b/>
                <w:i/>
                <w:color w:val="FF0000"/>
                <w:sz w:val="24"/>
                <w:szCs w:val="24"/>
              </w:rPr>
              <w:t>,м</w:t>
            </w:r>
            <w:proofErr w:type="gramEnd"/>
            <w:r w:rsidRPr="00E65D85">
              <w:rPr>
                <w:b/>
                <w:i/>
                <w:color w:val="FF0000"/>
                <w:sz w:val="24"/>
                <w:szCs w:val="24"/>
              </w:rPr>
              <w:t>эхббэт</w:t>
            </w:r>
            <w:proofErr w:type="spellEnd"/>
            <w:r w:rsidRPr="00E65D85">
              <w:rPr>
                <w:b/>
                <w:i/>
                <w:color w:val="FF0000"/>
                <w:sz w:val="24"/>
                <w:szCs w:val="24"/>
              </w:rPr>
              <w:t xml:space="preserve">, </w:t>
            </w:r>
            <w:proofErr w:type="spellStart"/>
            <w:r w:rsidRPr="00E65D85">
              <w:rPr>
                <w:b/>
                <w:i/>
                <w:color w:val="FF0000"/>
                <w:sz w:val="24"/>
                <w:szCs w:val="24"/>
              </w:rPr>
              <w:t>тугрылык</w:t>
            </w:r>
            <w:proofErr w:type="spellEnd"/>
            <w:r w:rsidRPr="00E65D85">
              <w:rPr>
                <w:b/>
                <w:i/>
                <w:color w:val="FF0000"/>
                <w:sz w:val="24"/>
                <w:szCs w:val="24"/>
              </w:rPr>
              <w:t>»</w:t>
            </w:r>
          </w:p>
          <w:p w:rsidR="00145AD2" w:rsidRDefault="00145AD2" w:rsidP="00145AD2">
            <w:pPr>
              <w:jc w:val="center"/>
              <w:rPr>
                <w:sz w:val="24"/>
                <w:szCs w:val="24"/>
              </w:rPr>
            </w:pPr>
          </w:p>
          <w:p w:rsidR="00145AD2" w:rsidRPr="00145AD2" w:rsidRDefault="00145AD2" w:rsidP="00145AD2">
            <w:pPr>
              <w:jc w:val="center"/>
              <w:rPr>
                <w:sz w:val="24"/>
                <w:szCs w:val="24"/>
              </w:rPr>
            </w:pPr>
          </w:p>
        </w:tc>
      </w:tr>
      <w:tr w:rsidR="00145AD2" w:rsidRPr="00132715" w:rsidTr="000733D5">
        <w:tblPrEx>
          <w:tblLook w:val="0000"/>
        </w:tblPrEx>
        <w:trPr>
          <w:trHeight w:val="1601"/>
        </w:trPr>
        <w:tc>
          <w:tcPr>
            <w:tcW w:w="2333" w:type="dxa"/>
          </w:tcPr>
          <w:p w:rsidR="00145AD2" w:rsidRPr="00132715" w:rsidRDefault="00145AD2" w:rsidP="00145AD2">
            <w:pPr>
              <w:jc w:val="center"/>
              <w:rPr>
                <w:sz w:val="24"/>
                <w:szCs w:val="24"/>
              </w:rPr>
            </w:pPr>
            <w:r w:rsidRPr="00132715">
              <w:rPr>
                <w:sz w:val="24"/>
                <w:szCs w:val="24"/>
              </w:rPr>
              <w:t>Тукаевский муниципальный район, Староерыклинский МФЦ «</w:t>
            </w:r>
            <w:proofErr w:type="spellStart"/>
            <w:r w:rsidRPr="00132715">
              <w:rPr>
                <w:sz w:val="24"/>
                <w:szCs w:val="24"/>
              </w:rPr>
              <w:t>Дуслык</w:t>
            </w:r>
            <w:proofErr w:type="spellEnd"/>
            <w:r w:rsidRPr="00132715">
              <w:rPr>
                <w:sz w:val="24"/>
                <w:szCs w:val="24"/>
              </w:rPr>
              <w:t>»</w:t>
            </w:r>
          </w:p>
          <w:p w:rsidR="00145AD2" w:rsidRPr="00132715" w:rsidRDefault="00145AD2" w:rsidP="00145AD2">
            <w:pPr>
              <w:ind w:left="108" w:firstLine="708"/>
              <w:jc w:val="center"/>
              <w:rPr>
                <w:sz w:val="24"/>
                <w:szCs w:val="24"/>
              </w:rPr>
            </w:pPr>
          </w:p>
          <w:p w:rsidR="00145AD2" w:rsidRPr="00132715" w:rsidRDefault="00145AD2" w:rsidP="00145AD2">
            <w:pPr>
              <w:ind w:left="108" w:firstLine="708"/>
              <w:jc w:val="center"/>
              <w:rPr>
                <w:sz w:val="24"/>
                <w:szCs w:val="24"/>
              </w:rPr>
            </w:pPr>
          </w:p>
        </w:tc>
        <w:tc>
          <w:tcPr>
            <w:tcW w:w="5691" w:type="dxa"/>
          </w:tcPr>
          <w:p w:rsidR="00145AD2" w:rsidRPr="00132715" w:rsidRDefault="00145AD2" w:rsidP="00145AD2">
            <w:pPr>
              <w:jc w:val="center"/>
              <w:rPr>
                <w:sz w:val="24"/>
                <w:szCs w:val="24"/>
              </w:rPr>
            </w:pPr>
            <w:r w:rsidRPr="00132715">
              <w:rPr>
                <w:sz w:val="24"/>
                <w:szCs w:val="24"/>
              </w:rPr>
              <w:t>Онлайн формат, на странице соц. Группы ВКонтакте «Культурная площадка», группа «</w:t>
            </w:r>
            <w:proofErr w:type="spellStart"/>
            <w:r w:rsidRPr="00132715">
              <w:rPr>
                <w:sz w:val="24"/>
                <w:szCs w:val="24"/>
              </w:rPr>
              <w:t>Дуслык</w:t>
            </w:r>
            <w:proofErr w:type="spellEnd"/>
            <w:r w:rsidRPr="00132715">
              <w:rPr>
                <w:sz w:val="24"/>
                <w:szCs w:val="24"/>
              </w:rPr>
              <w:t>»</w:t>
            </w:r>
          </w:p>
        </w:tc>
        <w:tc>
          <w:tcPr>
            <w:tcW w:w="2943" w:type="dxa"/>
          </w:tcPr>
          <w:p w:rsidR="00145AD2" w:rsidRPr="00132715" w:rsidRDefault="00145AD2" w:rsidP="00145AD2">
            <w:pPr>
              <w:overflowPunct/>
              <w:autoSpaceDE/>
              <w:autoSpaceDN/>
              <w:adjustRightInd/>
              <w:jc w:val="center"/>
              <w:textAlignment w:val="auto"/>
              <w:rPr>
                <w:sz w:val="24"/>
                <w:szCs w:val="24"/>
              </w:rPr>
            </w:pPr>
            <w:r w:rsidRPr="00132715">
              <w:rPr>
                <w:sz w:val="24"/>
                <w:szCs w:val="24"/>
              </w:rPr>
              <w:t>Акция «</w:t>
            </w:r>
            <w:proofErr w:type="gramStart"/>
            <w:r w:rsidRPr="00132715">
              <w:rPr>
                <w:sz w:val="24"/>
                <w:szCs w:val="24"/>
              </w:rPr>
              <w:t>Наш</w:t>
            </w:r>
            <w:proofErr w:type="gramEnd"/>
            <w:r w:rsidRPr="00132715">
              <w:rPr>
                <w:sz w:val="24"/>
                <w:szCs w:val="24"/>
              </w:rPr>
              <w:t xml:space="preserve"> ТАССР в фотографиях». Это познавательная фото-акция, где будут освещаться достопримечательности нашей Татарской АССР.</w:t>
            </w:r>
          </w:p>
        </w:tc>
        <w:tc>
          <w:tcPr>
            <w:tcW w:w="3819" w:type="dxa"/>
          </w:tcPr>
          <w:p w:rsidR="00145AD2" w:rsidRPr="00132715" w:rsidRDefault="00145AD2" w:rsidP="00145AD2">
            <w:pPr>
              <w:overflowPunct/>
              <w:autoSpaceDE/>
              <w:autoSpaceDN/>
              <w:adjustRightInd/>
              <w:jc w:val="center"/>
              <w:textAlignment w:val="auto"/>
              <w:rPr>
                <w:sz w:val="24"/>
                <w:szCs w:val="24"/>
              </w:rPr>
            </w:pPr>
            <w:r w:rsidRPr="00132715">
              <w:rPr>
                <w:noProof/>
                <w:sz w:val="24"/>
                <w:szCs w:val="24"/>
              </w:rPr>
              <w:drawing>
                <wp:inline distT="0" distB="0" distL="0" distR="0">
                  <wp:extent cx="1955800" cy="1047750"/>
                  <wp:effectExtent l="0" t="0" r="6350" b="0"/>
                  <wp:docPr id="1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618-144257_V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5800" cy="1047750"/>
                          </a:xfrm>
                          <a:prstGeom prst="rect">
                            <a:avLst/>
                          </a:prstGeom>
                        </pic:spPr>
                      </pic:pic>
                    </a:graphicData>
                  </a:graphic>
                </wp:inline>
              </w:drawing>
            </w:r>
          </w:p>
        </w:tc>
      </w:tr>
      <w:tr w:rsidR="00145AD2" w:rsidRPr="00132715" w:rsidTr="005D3ED9">
        <w:tblPrEx>
          <w:tblLook w:val="0000"/>
        </w:tblPrEx>
        <w:trPr>
          <w:trHeight w:val="1639"/>
        </w:trPr>
        <w:tc>
          <w:tcPr>
            <w:tcW w:w="2333" w:type="dxa"/>
          </w:tcPr>
          <w:p w:rsidR="00145AD2" w:rsidRPr="007D5611" w:rsidRDefault="00145AD2" w:rsidP="00145AD2">
            <w:pPr>
              <w:jc w:val="center"/>
              <w:rPr>
                <w:sz w:val="24"/>
                <w:szCs w:val="24"/>
              </w:rPr>
            </w:pPr>
            <w:r w:rsidRPr="007D5611">
              <w:rPr>
                <w:sz w:val="24"/>
                <w:szCs w:val="24"/>
              </w:rPr>
              <w:t>Тукаевский муниципальный район Нижнесуыксинский СДК</w:t>
            </w:r>
          </w:p>
        </w:tc>
        <w:tc>
          <w:tcPr>
            <w:tcW w:w="5691" w:type="dxa"/>
          </w:tcPr>
          <w:p w:rsidR="00145AD2" w:rsidRPr="007D5611" w:rsidRDefault="00145AD2" w:rsidP="00145AD2">
            <w:pPr>
              <w:jc w:val="center"/>
              <w:rPr>
                <w:sz w:val="24"/>
                <w:szCs w:val="24"/>
              </w:rPr>
            </w:pPr>
            <w:hyperlink r:id="rId10" w:history="1">
              <w:r w:rsidRPr="007D5611">
                <w:rPr>
                  <w:rStyle w:val="a3"/>
                  <w:sz w:val="24"/>
                  <w:szCs w:val="24"/>
                </w:rPr>
                <w:t>https://instagram.com/nsuksu.sdk?igshid=o7yabybk2agr</w:t>
              </w:r>
            </w:hyperlink>
            <w:r w:rsidRPr="007D5611">
              <w:rPr>
                <w:sz w:val="24"/>
                <w:szCs w:val="24"/>
              </w:rPr>
              <w:t>,</w:t>
            </w:r>
          </w:p>
        </w:tc>
        <w:tc>
          <w:tcPr>
            <w:tcW w:w="2943" w:type="dxa"/>
          </w:tcPr>
          <w:p w:rsidR="00145AD2" w:rsidRPr="007D5611" w:rsidRDefault="00145AD2" w:rsidP="00145AD2">
            <w:pPr>
              <w:jc w:val="center"/>
              <w:rPr>
                <w:sz w:val="24"/>
                <w:szCs w:val="24"/>
              </w:rPr>
            </w:pPr>
            <w:r w:rsidRPr="007D5611">
              <w:rPr>
                <w:sz w:val="24"/>
                <w:szCs w:val="24"/>
              </w:rPr>
              <w:t>Выставка</w:t>
            </w:r>
          </w:p>
          <w:p w:rsidR="00145AD2" w:rsidRPr="007D5611" w:rsidRDefault="00145AD2" w:rsidP="00145AD2">
            <w:pPr>
              <w:jc w:val="center"/>
              <w:rPr>
                <w:sz w:val="24"/>
                <w:szCs w:val="24"/>
              </w:rPr>
            </w:pPr>
            <w:r w:rsidRPr="007D5611">
              <w:rPr>
                <w:sz w:val="24"/>
                <w:szCs w:val="24"/>
              </w:rPr>
              <w:t>«ТАССР 100лет»</w:t>
            </w:r>
          </w:p>
        </w:tc>
        <w:tc>
          <w:tcPr>
            <w:tcW w:w="3819" w:type="dxa"/>
          </w:tcPr>
          <w:p w:rsidR="00145AD2" w:rsidRPr="007D5611" w:rsidRDefault="00145AD2" w:rsidP="00145AD2">
            <w:pPr>
              <w:rPr>
                <w:sz w:val="24"/>
                <w:szCs w:val="24"/>
              </w:rPr>
            </w:pPr>
            <w:r w:rsidRPr="007D5611">
              <w:rPr>
                <w:noProof/>
                <w:sz w:val="24"/>
                <w:szCs w:val="24"/>
              </w:rPr>
              <w:drawing>
                <wp:anchor distT="0" distB="0" distL="114300" distR="114300" simplePos="0" relativeHeight="251665408" behindDoc="0" locked="0" layoutInCell="1" allowOverlap="1">
                  <wp:simplePos x="0" y="0"/>
                  <wp:positionH relativeFrom="column">
                    <wp:posOffset>381635</wp:posOffset>
                  </wp:positionH>
                  <wp:positionV relativeFrom="paragraph">
                    <wp:posOffset>1905</wp:posOffset>
                  </wp:positionV>
                  <wp:extent cx="1447800" cy="1013460"/>
                  <wp:effectExtent l="19050" t="0" r="0" b="0"/>
                  <wp:wrapTopAndBottom/>
                  <wp:docPr id="1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47800" cy="1013460"/>
                          </a:xfrm>
                          <a:prstGeom prst="rect">
                            <a:avLst/>
                          </a:prstGeom>
                        </pic:spPr>
                      </pic:pic>
                    </a:graphicData>
                  </a:graphic>
                </wp:anchor>
              </w:drawing>
            </w:r>
          </w:p>
        </w:tc>
      </w:tr>
      <w:tr w:rsidR="00145AD2" w:rsidRPr="00132715" w:rsidTr="000733D5">
        <w:tblPrEx>
          <w:tblLook w:val="0000"/>
        </w:tblPrEx>
        <w:trPr>
          <w:trHeight w:val="1927"/>
        </w:trPr>
        <w:tc>
          <w:tcPr>
            <w:tcW w:w="2333" w:type="dxa"/>
          </w:tcPr>
          <w:p w:rsidR="00145AD2" w:rsidRPr="007D5611" w:rsidRDefault="00145AD2" w:rsidP="00145AD2">
            <w:pPr>
              <w:jc w:val="center"/>
              <w:rPr>
                <w:sz w:val="24"/>
                <w:szCs w:val="24"/>
              </w:rPr>
            </w:pPr>
            <w:r w:rsidRPr="007D5611">
              <w:rPr>
                <w:sz w:val="24"/>
                <w:szCs w:val="24"/>
              </w:rPr>
              <w:t>Тукаевский район Нижнесуыксинский СДК</w:t>
            </w:r>
          </w:p>
        </w:tc>
        <w:tc>
          <w:tcPr>
            <w:tcW w:w="5691" w:type="dxa"/>
          </w:tcPr>
          <w:p w:rsidR="00145AD2" w:rsidRPr="007D5611" w:rsidRDefault="00145AD2" w:rsidP="00145AD2">
            <w:pPr>
              <w:jc w:val="center"/>
              <w:rPr>
                <w:sz w:val="24"/>
                <w:szCs w:val="24"/>
              </w:rPr>
            </w:pPr>
            <w:hyperlink r:id="rId12" w:history="1">
              <w:r w:rsidRPr="007D5611">
                <w:rPr>
                  <w:rStyle w:val="a3"/>
                  <w:sz w:val="24"/>
                  <w:szCs w:val="24"/>
                </w:rPr>
                <w:t>https://instagram.com/nsuksu.sdk?igshid=o7yabybk2agr</w:t>
              </w:r>
            </w:hyperlink>
            <w:r w:rsidRPr="007D5611">
              <w:rPr>
                <w:sz w:val="24"/>
                <w:szCs w:val="24"/>
              </w:rPr>
              <w:t>,</w:t>
            </w:r>
          </w:p>
        </w:tc>
        <w:tc>
          <w:tcPr>
            <w:tcW w:w="2943" w:type="dxa"/>
          </w:tcPr>
          <w:p w:rsidR="00145AD2" w:rsidRPr="007D5611" w:rsidRDefault="00145AD2" w:rsidP="00145AD2">
            <w:pPr>
              <w:jc w:val="center"/>
              <w:rPr>
                <w:sz w:val="24"/>
                <w:szCs w:val="24"/>
              </w:rPr>
            </w:pPr>
            <w:r w:rsidRPr="007D5611">
              <w:rPr>
                <w:sz w:val="24"/>
                <w:szCs w:val="24"/>
              </w:rPr>
              <w:t>Футбол «В здоровом тел</w:t>
            </w:r>
            <w:proofErr w:type="gramStart"/>
            <w:r w:rsidRPr="007D5611">
              <w:rPr>
                <w:sz w:val="24"/>
                <w:szCs w:val="24"/>
              </w:rPr>
              <w:t>е-</w:t>
            </w:r>
            <w:proofErr w:type="gramEnd"/>
            <w:r w:rsidRPr="007D5611">
              <w:rPr>
                <w:sz w:val="24"/>
                <w:szCs w:val="24"/>
              </w:rPr>
              <w:t xml:space="preserve"> здоровый дух»</w:t>
            </w:r>
          </w:p>
        </w:tc>
        <w:tc>
          <w:tcPr>
            <w:tcW w:w="3819" w:type="dxa"/>
          </w:tcPr>
          <w:p w:rsidR="00145AD2" w:rsidRPr="007D5611" w:rsidRDefault="00145AD2" w:rsidP="00145AD2">
            <w:pPr>
              <w:jc w:val="center"/>
              <w:rPr>
                <w:sz w:val="24"/>
                <w:szCs w:val="24"/>
              </w:rPr>
            </w:pPr>
            <w:r w:rsidRPr="007D5611">
              <w:rPr>
                <w:noProof/>
                <w:sz w:val="24"/>
                <w:szCs w:val="24"/>
              </w:rPr>
              <w:drawing>
                <wp:anchor distT="0" distB="0" distL="114300" distR="114300" simplePos="0" relativeHeight="251666432" behindDoc="0" locked="0" layoutInCell="1" allowOverlap="1">
                  <wp:simplePos x="0" y="0"/>
                  <wp:positionH relativeFrom="column">
                    <wp:posOffset>526415</wp:posOffset>
                  </wp:positionH>
                  <wp:positionV relativeFrom="paragraph">
                    <wp:posOffset>16510</wp:posOffset>
                  </wp:positionV>
                  <wp:extent cx="1184910" cy="1348740"/>
                  <wp:effectExtent l="19050" t="0" r="0" b="0"/>
                  <wp:wrapTopAndBottom/>
                  <wp:docPr id="10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184910" cy="1348740"/>
                          </a:xfrm>
                          <a:prstGeom prst="rect">
                            <a:avLst/>
                          </a:prstGeom>
                        </pic:spPr>
                      </pic:pic>
                    </a:graphicData>
                  </a:graphic>
                </wp:anchor>
              </w:drawing>
            </w:r>
          </w:p>
        </w:tc>
      </w:tr>
      <w:tr w:rsidR="00145AD2" w:rsidRPr="00132715" w:rsidTr="000733D5">
        <w:tblPrEx>
          <w:tblLook w:val="0000"/>
        </w:tblPrEx>
        <w:trPr>
          <w:trHeight w:val="1601"/>
        </w:trPr>
        <w:tc>
          <w:tcPr>
            <w:tcW w:w="2333" w:type="dxa"/>
          </w:tcPr>
          <w:p w:rsidR="00145AD2" w:rsidRPr="00620FDD" w:rsidRDefault="00145AD2" w:rsidP="00145AD2">
            <w:pPr>
              <w:tabs>
                <w:tab w:val="left" w:pos="4439"/>
              </w:tabs>
              <w:jc w:val="center"/>
              <w:rPr>
                <w:sz w:val="24"/>
                <w:szCs w:val="24"/>
              </w:rPr>
            </w:pPr>
            <w:r w:rsidRPr="00620FDD">
              <w:rPr>
                <w:sz w:val="24"/>
                <w:szCs w:val="24"/>
              </w:rPr>
              <w:lastRenderedPageBreak/>
              <w:t xml:space="preserve">Тукаевский район Яна </w:t>
            </w:r>
            <w:proofErr w:type="spellStart"/>
            <w:r w:rsidRPr="00620FDD">
              <w:rPr>
                <w:sz w:val="24"/>
                <w:szCs w:val="24"/>
              </w:rPr>
              <w:t>Булякский</w:t>
            </w:r>
            <w:proofErr w:type="spellEnd"/>
            <w:r w:rsidRPr="00620FDD">
              <w:rPr>
                <w:sz w:val="24"/>
                <w:szCs w:val="24"/>
              </w:rPr>
              <w:t xml:space="preserve">  СДК</w:t>
            </w:r>
          </w:p>
        </w:tc>
        <w:tc>
          <w:tcPr>
            <w:tcW w:w="5691" w:type="dxa"/>
          </w:tcPr>
          <w:p w:rsidR="00145AD2" w:rsidRPr="00620FDD" w:rsidRDefault="00145AD2" w:rsidP="00145AD2">
            <w:pPr>
              <w:tabs>
                <w:tab w:val="left" w:pos="4439"/>
              </w:tabs>
              <w:jc w:val="center"/>
              <w:rPr>
                <w:sz w:val="24"/>
                <w:szCs w:val="24"/>
              </w:rPr>
            </w:pPr>
            <w:r w:rsidRPr="00620FDD">
              <w:rPr>
                <w:sz w:val="24"/>
                <w:szCs w:val="24"/>
              </w:rPr>
              <w:t>8 июля</w:t>
            </w:r>
          </w:p>
          <w:p w:rsidR="00145AD2" w:rsidRPr="00620FDD" w:rsidRDefault="00145AD2" w:rsidP="00145AD2">
            <w:pPr>
              <w:tabs>
                <w:tab w:val="left" w:pos="4439"/>
              </w:tabs>
              <w:jc w:val="center"/>
              <w:rPr>
                <w:sz w:val="24"/>
                <w:szCs w:val="24"/>
              </w:rPr>
            </w:pPr>
            <w:r w:rsidRPr="00620FDD">
              <w:rPr>
                <w:sz w:val="24"/>
                <w:szCs w:val="24"/>
              </w:rPr>
              <w:t>Онлайн - концерт</w:t>
            </w:r>
          </w:p>
          <w:p w:rsidR="00145AD2" w:rsidRPr="00620FDD" w:rsidRDefault="00145AD2" w:rsidP="00145AD2">
            <w:pPr>
              <w:jc w:val="center"/>
              <w:rPr>
                <w:sz w:val="24"/>
                <w:szCs w:val="24"/>
                <w:lang w:val="tt-RU"/>
              </w:rPr>
            </w:pPr>
            <w:r w:rsidRPr="00620FDD">
              <w:rPr>
                <w:sz w:val="24"/>
                <w:szCs w:val="24"/>
                <w:lang w:val="tt-RU"/>
              </w:rPr>
              <w:t>«Культурная  площадка ТМР»                     (@kultnaya_ ploshadka_tmr)</w:t>
            </w:r>
          </w:p>
          <w:p w:rsidR="00145AD2" w:rsidRPr="00620FDD" w:rsidRDefault="00145AD2" w:rsidP="00145AD2">
            <w:pPr>
              <w:jc w:val="center"/>
              <w:rPr>
                <w:sz w:val="24"/>
                <w:szCs w:val="24"/>
                <w:lang w:val="tt-RU"/>
              </w:rPr>
            </w:pPr>
            <w:r w:rsidRPr="00620FDD">
              <w:rPr>
                <w:sz w:val="24"/>
                <w:szCs w:val="24"/>
                <w:lang w:val="tt-RU"/>
              </w:rPr>
              <w:t>Публич стр «Яңа Бүләк мәдәният йорты» - cсылка club126966942</w:t>
            </w:r>
          </w:p>
        </w:tc>
        <w:tc>
          <w:tcPr>
            <w:tcW w:w="2943" w:type="dxa"/>
          </w:tcPr>
          <w:p w:rsidR="00145AD2" w:rsidRPr="00620FDD" w:rsidRDefault="00145AD2" w:rsidP="00145AD2">
            <w:pPr>
              <w:tabs>
                <w:tab w:val="left" w:pos="4439"/>
              </w:tabs>
              <w:jc w:val="center"/>
              <w:rPr>
                <w:sz w:val="24"/>
                <w:szCs w:val="24"/>
              </w:rPr>
            </w:pPr>
            <w:r w:rsidRPr="00620FDD">
              <w:rPr>
                <w:rFonts w:eastAsia="Calibri"/>
                <w:sz w:val="24"/>
                <w:szCs w:val="24"/>
              </w:rPr>
              <w:t xml:space="preserve">Праздничный  </w:t>
            </w:r>
            <w:r w:rsidRPr="00620FDD">
              <w:rPr>
                <w:sz w:val="24"/>
                <w:szCs w:val="24"/>
              </w:rPr>
              <w:t xml:space="preserve">Онлайн - </w:t>
            </w:r>
            <w:r w:rsidRPr="00620FDD">
              <w:rPr>
                <w:rFonts w:eastAsia="Calibri"/>
                <w:sz w:val="24"/>
                <w:szCs w:val="24"/>
              </w:rPr>
              <w:t xml:space="preserve">концерт, посвященный </w:t>
            </w:r>
            <w:r w:rsidRPr="00620FDD">
              <w:rPr>
                <w:rFonts w:eastAsia="Calibri"/>
                <w:sz w:val="24"/>
                <w:szCs w:val="24"/>
                <w:lang w:val="tt-RU"/>
              </w:rPr>
              <w:t xml:space="preserve">  Всероссийскому </w:t>
            </w:r>
            <w:r w:rsidRPr="00620FDD">
              <w:rPr>
                <w:rFonts w:eastAsia="Calibri"/>
                <w:sz w:val="24"/>
                <w:szCs w:val="24"/>
              </w:rPr>
              <w:t xml:space="preserve">Дню </w:t>
            </w:r>
            <w:r w:rsidRPr="00620FDD">
              <w:rPr>
                <w:rFonts w:eastAsia="Calibri"/>
                <w:sz w:val="24"/>
                <w:szCs w:val="24"/>
                <w:lang w:val="tt-RU"/>
              </w:rPr>
              <w:t xml:space="preserve"> семейной  </w:t>
            </w:r>
            <w:r w:rsidRPr="00620FDD">
              <w:rPr>
                <w:rFonts w:eastAsia="Calibri"/>
                <w:sz w:val="24"/>
                <w:szCs w:val="24"/>
              </w:rPr>
              <w:t xml:space="preserve">любви и </w:t>
            </w:r>
            <w:r w:rsidRPr="00620FDD">
              <w:rPr>
                <w:rFonts w:eastAsia="Calibri"/>
                <w:sz w:val="24"/>
                <w:szCs w:val="24"/>
                <w:lang w:val="tt-RU"/>
              </w:rPr>
              <w:t xml:space="preserve"> счаст</w:t>
            </w:r>
            <w:proofErr w:type="spellStart"/>
            <w:r w:rsidRPr="00620FDD">
              <w:rPr>
                <w:rFonts w:eastAsia="Calibri"/>
                <w:sz w:val="24"/>
                <w:szCs w:val="24"/>
              </w:rPr>
              <w:t>ья</w:t>
            </w:r>
            <w:proofErr w:type="spellEnd"/>
            <w:r w:rsidRPr="00620FDD">
              <w:rPr>
                <w:rFonts w:eastAsia="Calibri"/>
                <w:sz w:val="24"/>
                <w:szCs w:val="24"/>
              </w:rPr>
              <w:t xml:space="preserve"> «</w:t>
            </w:r>
            <w:r w:rsidRPr="00620FDD">
              <w:rPr>
                <w:rFonts w:eastAsia="Calibri"/>
                <w:sz w:val="24"/>
                <w:szCs w:val="24"/>
                <w:lang w:val="tt-RU"/>
              </w:rPr>
              <w:t xml:space="preserve">Парлы  гомер – </w:t>
            </w:r>
            <w:proofErr w:type="gramStart"/>
            <w:r w:rsidRPr="00620FDD">
              <w:rPr>
                <w:rFonts w:eastAsia="Calibri"/>
                <w:sz w:val="24"/>
                <w:szCs w:val="24"/>
                <w:lang w:val="tt-RU"/>
              </w:rPr>
              <w:t>р</w:t>
            </w:r>
            <w:proofErr w:type="gramEnd"/>
            <w:r w:rsidRPr="00620FDD">
              <w:rPr>
                <w:rFonts w:eastAsia="Calibri"/>
                <w:sz w:val="24"/>
                <w:szCs w:val="24"/>
                <w:lang w:val="tt-RU"/>
              </w:rPr>
              <w:t>әхәт  гомер!</w:t>
            </w:r>
            <w:r w:rsidRPr="00620FDD">
              <w:rPr>
                <w:rFonts w:eastAsia="Calibri"/>
                <w:sz w:val="24"/>
                <w:szCs w:val="24"/>
              </w:rPr>
              <w:t>»</w:t>
            </w:r>
          </w:p>
        </w:tc>
        <w:tc>
          <w:tcPr>
            <w:tcW w:w="3819" w:type="dxa"/>
          </w:tcPr>
          <w:p w:rsidR="00145AD2" w:rsidRPr="00620FDD" w:rsidRDefault="00145AD2" w:rsidP="00145AD2">
            <w:pPr>
              <w:tabs>
                <w:tab w:val="left" w:pos="4439"/>
              </w:tabs>
              <w:jc w:val="center"/>
              <w:rPr>
                <w:sz w:val="24"/>
                <w:szCs w:val="24"/>
              </w:rPr>
            </w:pPr>
            <w:r w:rsidRPr="00620FDD">
              <w:rPr>
                <w:noProof/>
                <w:sz w:val="24"/>
                <w:szCs w:val="24"/>
              </w:rPr>
              <w:drawing>
                <wp:inline distT="0" distB="0" distL="0" distR="0">
                  <wp:extent cx="1177290" cy="1026171"/>
                  <wp:effectExtent l="19050" t="0" r="3810" b="0"/>
                  <wp:docPr id="1055" name="Рисунок 1" descr="C:\Users\Acer\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загружено (1).jpg"/>
                          <pic:cNvPicPr>
                            <a:picLocks noChangeAspect="1" noChangeArrowheads="1"/>
                          </pic:cNvPicPr>
                        </pic:nvPicPr>
                        <pic:blipFill>
                          <a:blip r:embed="rId14" cstate="print"/>
                          <a:srcRect/>
                          <a:stretch>
                            <a:fillRect/>
                          </a:stretch>
                        </pic:blipFill>
                        <pic:spPr bwMode="auto">
                          <a:xfrm>
                            <a:off x="0" y="0"/>
                            <a:ext cx="1184454" cy="1032415"/>
                          </a:xfrm>
                          <a:prstGeom prst="rect">
                            <a:avLst/>
                          </a:prstGeom>
                          <a:noFill/>
                          <a:ln w="9525">
                            <a:noFill/>
                            <a:miter lim="800000"/>
                            <a:headEnd/>
                            <a:tailEnd/>
                          </a:ln>
                        </pic:spPr>
                      </pic:pic>
                    </a:graphicData>
                  </a:graphic>
                </wp:inline>
              </w:drawing>
            </w:r>
          </w:p>
        </w:tc>
      </w:tr>
      <w:tr w:rsidR="00145AD2" w:rsidRPr="00132715" w:rsidTr="000733D5">
        <w:tblPrEx>
          <w:tblLook w:val="0000"/>
        </w:tblPrEx>
        <w:trPr>
          <w:trHeight w:val="422"/>
        </w:trPr>
        <w:tc>
          <w:tcPr>
            <w:tcW w:w="2333" w:type="dxa"/>
          </w:tcPr>
          <w:p w:rsidR="00145AD2" w:rsidRPr="00132715" w:rsidRDefault="00145AD2" w:rsidP="00145AD2">
            <w:pPr>
              <w:jc w:val="center"/>
              <w:rPr>
                <w:sz w:val="24"/>
                <w:szCs w:val="24"/>
              </w:rPr>
            </w:pPr>
            <w:r w:rsidRPr="00132715">
              <w:rPr>
                <w:color w:val="000011"/>
                <w:sz w:val="24"/>
                <w:szCs w:val="24"/>
              </w:rPr>
              <w:t>Тукаевский муниципальный район</w:t>
            </w:r>
            <w:r w:rsidRPr="00132715">
              <w:rPr>
                <w:color w:val="000011"/>
                <w:sz w:val="24"/>
                <w:szCs w:val="24"/>
              </w:rPr>
              <w:t xml:space="preserve"> </w:t>
            </w:r>
            <w:proofErr w:type="spellStart"/>
            <w:r w:rsidRPr="00132715">
              <w:rPr>
                <w:color w:val="000011"/>
                <w:sz w:val="24"/>
                <w:szCs w:val="24"/>
              </w:rPr>
              <w:t>Калмиинское</w:t>
            </w:r>
            <w:proofErr w:type="spellEnd"/>
            <w:r w:rsidRPr="00132715">
              <w:rPr>
                <w:color w:val="000011"/>
                <w:sz w:val="24"/>
                <w:szCs w:val="24"/>
              </w:rPr>
              <w:t xml:space="preserve"> СП</w:t>
            </w:r>
          </w:p>
        </w:tc>
        <w:tc>
          <w:tcPr>
            <w:tcW w:w="5691" w:type="dxa"/>
          </w:tcPr>
          <w:p w:rsidR="00145AD2" w:rsidRPr="00132715" w:rsidRDefault="00145AD2" w:rsidP="00145AD2">
            <w:pPr>
              <w:jc w:val="center"/>
              <w:rPr>
                <w:sz w:val="24"/>
                <w:szCs w:val="24"/>
              </w:rPr>
            </w:pPr>
            <w:r w:rsidRPr="00132715">
              <w:rPr>
                <w:color w:val="000011"/>
                <w:sz w:val="24"/>
                <w:szCs w:val="24"/>
              </w:rPr>
              <w:t>8 июля. День семьи, любви и верности. Создание видеоролика.</w:t>
            </w:r>
          </w:p>
          <w:p w:rsidR="00145AD2" w:rsidRPr="00132715" w:rsidRDefault="00145AD2" w:rsidP="00145AD2">
            <w:pPr>
              <w:jc w:val="center"/>
              <w:rPr>
                <w:sz w:val="24"/>
                <w:szCs w:val="24"/>
              </w:rPr>
            </w:pPr>
            <w:r w:rsidRPr="00132715">
              <w:rPr>
                <w:color w:val="000011"/>
                <w:sz w:val="24"/>
                <w:szCs w:val="24"/>
              </w:rPr>
              <w:t>https://vk.com/kulturnaya_ploshadka_tmr</w:t>
            </w:r>
          </w:p>
        </w:tc>
        <w:tc>
          <w:tcPr>
            <w:tcW w:w="2943" w:type="dxa"/>
          </w:tcPr>
          <w:p w:rsidR="00145AD2" w:rsidRPr="00132715" w:rsidRDefault="00145AD2" w:rsidP="00145AD2">
            <w:pPr>
              <w:jc w:val="center"/>
              <w:rPr>
                <w:sz w:val="24"/>
                <w:szCs w:val="24"/>
              </w:rPr>
            </w:pPr>
            <w:r w:rsidRPr="00132715">
              <w:rPr>
                <w:color w:val="000011"/>
                <w:sz w:val="24"/>
                <w:szCs w:val="24"/>
              </w:rPr>
              <w:t>День семьи, любви и верности</w:t>
            </w:r>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1424940" cy="792480"/>
                  <wp:effectExtent l="19050" t="0" r="3810" b="0"/>
                  <wp:docPr id="1056"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27661" cy="793993"/>
                          </a:xfrm>
                          <a:prstGeom prst="rect">
                            <a:avLst/>
                          </a:prstGeom>
                        </pic:spPr>
                      </pic:pic>
                    </a:graphicData>
                  </a:graphic>
                </wp:inline>
              </w:drawing>
            </w:r>
          </w:p>
        </w:tc>
      </w:tr>
      <w:tr w:rsidR="00145AD2" w:rsidRPr="00132715" w:rsidTr="000733D5">
        <w:tblPrEx>
          <w:tblLook w:val="0000"/>
        </w:tblPrEx>
        <w:trPr>
          <w:trHeight w:val="422"/>
        </w:trPr>
        <w:tc>
          <w:tcPr>
            <w:tcW w:w="2333" w:type="dxa"/>
          </w:tcPr>
          <w:p w:rsidR="00145AD2" w:rsidRPr="00132715" w:rsidRDefault="00145AD2" w:rsidP="00145AD2">
            <w:pPr>
              <w:jc w:val="center"/>
              <w:rPr>
                <w:sz w:val="24"/>
                <w:szCs w:val="24"/>
              </w:rPr>
            </w:pPr>
            <w:r w:rsidRPr="00132715">
              <w:rPr>
                <w:sz w:val="24"/>
                <w:szCs w:val="24"/>
              </w:rPr>
              <w:t xml:space="preserve">Тукаевский </w:t>
            </w:r>
            <w:r w:rsidRPr="00132715">
              <w:rPr>
                <w:sz w:val="24"/>
                <w:szCs w:val="24"/>
              </w:rPr>
              <w:t xml:space="preserve">муниципальный </w:t>
            </w:r>
            <w:r w:rsidRPr="00132715">
              <w:rPr>
                <w:sz w:val="24"/>
                <w:szCs w:val="24"/>
              </w:rPr>
              <w:t>район</w:t>
            </w:r>
          </w:p>
        </w:tc>
        <w:tc>
          <w:tcPr>
            <w:tcW w:w="5691" w:type="dxa"/>
          </w:tcPr>
          <w:p w:rsidR="00145AD2" w:rsidRPr="00132715" w:rsidRDefault="00145AD2" w:rsidP="00145AD2">
            <w:pPr>
              <w:jc w:val="center"/>
              <w:rPr>
                <w:sz w:val="24"/>
                <w:szCs w:val="24"/>
              </w:rPr>
            </w:pPr>
            <w:r w:rsidRPr="00132715">
              <w:rPr>
                <w:sz w:val="24"/>
                <w:szCs w:val="24"/>
              </w:rPr>
              <w:t>8 июля 2020 года</w:t>
            </w:r>
          </w:p>
          <w:p w:rsidR="00145AD2" w:rsidRPr="00132715" w:rsidRDefault="00145AD2" w:rsidP="00145AD2">
            <w:pPr>
              <w:jc w:val="center"/>
              <w:rPr>
                <w:sz w:val="24"/>
                <w:szCs w:val="24"/>
              </w:rPr>
            </w:pPr>
            <w:r w:rsidRPr="00132715">
              <w:rPr>
                <w:sz w:val="24"/>
                <w:szCs w:val="24"/>
              </w:rPr>
              <w:t xml:space="preserve">Онлайн </w:t>
            </w:r>
            <w:proofErr w:type="spellStart"/>
            <w:r w:rsidRPr="00132715">
              <w:rPr>
                <w:sz w:val="24"/>
                <w:szCs w:val="24"/>
              </w:rPr>
              <w:t>фоторассказ</w:t>
            </w:r>
            <w:proofErr w:type="spellEnd"/>
            <w:r w:rsidRPr="00132715">
              <w:rPr>
                <w:sz w:val="24"/>
                <w:szCs w:val="24"/>
              </w:rPr>
              <w:t xml:space="preserve"> о примерных семьях села </w:t>
            </w:r>
            <w:proofErr w:type="gramStart"/>
            <w:r w:rsidRPr="00132715">
              <w:rPr>
                <w:sz w:val="24"/>
                <w:szCs w:val="24"/>
              </w:rPr>
              <w:t>Верхний</w:t>
            </w:r>
            <w:proofErr w:type="gramEnd"/>
            <w:r w:rsidRPr="00132715">
              <w:rPr>
                <w:sz w:val="24"/>
                <w:szCs w:val="24"/>
              </w:rPr>
              <w:t xml:space="preserve"> </w:t>
            </w:r>
            <w:proofErr w:type="spellStart"/>
            <w:r w:rsidRPr="00132715">
              <w:rPr>
                <w:sz w:val="24"/>
                <w:szCs w:val="24"/>
              </w:rPr>
              <w:t>Суык-Су</w:t>
            </w:r>
            <w:proofErr w:type="spellEnd"/>
          </w:p>
        </w:tc>
        <w:tc>
          <w:tcPr>
            <w:tcW w:w="2943" w:type="dxa"/>
          </w:tcPr>
          <w:p w:rsidR="00145AD2" w:rsidRPr="00132715" w:rsidRDefault="00145AD2" w:rsidP="00145AD2">
            <w:pPr>
              <w:jc w:val="center"/>
              <w:rPr>
                <w:sz w:val="24"/>
                <w:szCs w:val="24"/>
              </w:rPr>
            </w:pPr>
            <w:r w:rsidRPr="00132715">
              <w:rPr>
                <w:sz w:val="24"/>
                <w:szCs w:val="24"/>
              </w:rPr>
              <w:t>День семьи, любви и верности.</w:t>
            </w:r>
          </w:p>
          <w:p w:rsidR="00145AD2" w:rsidRPr="00132715" w:rsidRDefault="00145AD2" w:rsidP="00145AD2">
            <w:pPr>
              <w:jc w:val="center"/>
              <w:rPr>
                <w:sz w:val="24"/>
                <w:szCs w:val="24"/>
              </w:rPr>
            </w:pPr>
            <w:r w:rsidRPr="00132715">
              <w:rPr>
                <w:sz w:val="24"/>
                <w:szCs w:val="24"/>
              </w:rPr>
              <w:t>«</w:t>
            </w:r>
            <w:proofErr w:type="spellStart"/>
            <w:r w:rsidRPr="00132715">
              <w:rPr>
                <w:sz w:val="24"/>
                <w:szCs w:val="24"/>
              </w:rPr>
              <w:t>Шэжэрэ</w:t>
            </w:r>
            <w:proofErr w:type="spellEnd"/>
            <w:r w:rsidRPr="00132715">
              <w:rPr>
                <w:sz w:val="24"/>
                <w:szCs w:val="24"/>
              </w:rPr>
              <w:t>»</w:t>
            </w:r>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1520190" cy="872130"/>
                  <wp:effectExtent l="19050" t="0" r="3810" b="0"/>
                  <wp:docPr id="1057" name="Рисунок 1" descr="C:\Users\User\Desktop\СК докум\скриншоты\DSC0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 докум\скриншоты\DSC08170.jpg"/>
                          <pic:cNvPicPr>
                            <a:picLocks noChangeAspect="1" noChangeArrowheads="1"/>
                          </pic:cNvPicPr>
                        </pic:nvPicPr>
                        <pic:blipFill>
                          <a:blip r:embed="rId16" cstate="print"/>
                          <a:srcRect/>
                          <a:stretch>
                            <a:fillRect/>
                          </a:stretch>
                        </pic:blipFill>
                        <pic:spPr bwMode="auto">
                          <a:xfrm>
                            <a:off x="0" y="0"/>
                            <a:ext cx="1518531" cy="871178"/>
                          </a:xfrm>
                          <a:prstGeom prst="rect">
                            <a:avLst/>
                          </a:prstGeom>
                          <a:noFill/>
                          <a:ln w="9525">
                            <a:noFill/>
                            <a:miter lim="800000"/>
                            <a:headEnd/>
                            <a:tailEnd/>
                          </a:ln>
                        </pic:spPr>
                      </pic:pic>
                    </a:graphicData>
                  </a:graphic>
                </wp:inline>
              </w:drawing>
            </w:r>
          </w:p>
        </w:tc>
      </w:tr>
      <w:tr w:rsidR="00145AD2" w:rsidRPr="00132715" w:rsidTr="005D3ED9">
        <w:tblPrEx>
          <w:tblLook w:val="0000"/>
        </w:tblPrEx>
        <w:trPr>
          <w:trHeight w:val="1891"/>
        </w:trPr>
        <w:tc>
          <w:tcPr>
            <w:tcW w:w="2333" w:type="dxa"/>
          </w:tcPr>
          <w:p w:rsidR="00145AD2" w:rsidRPr="007D5611" w:rsidRDefault="00145AD2" w:rsidP="00145AD2">
            <w:pPr>
              <w:jc w:val="center"/>
              <w:rPr>
                <w:sz w:val="24"/>
                <w:szCs w:val="24"/>
              </w:rPr>
            </w:pPr>
            <w:r w:rsidRPr="007D5611">
              <w:rPr>
                <w:sz w:val="24"/>
                <w:szCs w:val="24"/>
              </w:rPr>
              <w:t>Тукаевский район Нижнесуыксинский СДК</w:t>
            </w:r>
          </w:p>
        </w:tc>
        <w:tc>
          <w:tcPr>
            <w:tcW w:w="5691" w:type="dxa"/>
          </w:tcPr>
          <w:p w:rsidR="00145AD2" w:rsidRPr="007D5611" w:rsidRDefault="00145AD2" w:rsidP="00145AD2">
            <w:pPr>
              <w:jc w:val="center"/>
              <w:rPr>
                <w:sz w:val="24"/>
                <w:szCs w:val="24"/>
              </w:rPr>
            </w:pPr>
            <w:hyperlink r:id="rId17" w:history="1">
              <w:r w:rsidRPr="007D5611">
                <w:rPr>
                  <w:rStyle w:val="a3"/>
                  <w:sz w:val="24"/>
                  <w:szCs w:val="24"/>
                </w:rPr>
                <w:t>https://instagram.com/nsuksu.sdk?igshid=o7yabybk2agr</w:t>
              </w:r>
            </w:hyperlink>
            <w:r w:rsidRPr="007D5611">
              <w:rPr>
                <w:sz w:val="24"/>
                <w:szCs w:val="24"/>
              </w:rPr>
              <w:t>,</w:t>
            </w:r>
          </w:p>
        </w:tc>
        <w:tc>
          <w:tcPr>
            <w:tcW w:w="2943" w:type="dxa"/>
          </w:tcPr>
          <w:p w:rsidR="00145AD2" w:rsidRPr="007D5611" w:rsidRDefault="00145AD2" w:rsidP="00145AD2">
            <w:pPr>
              <w:jc w:val="center"/>
              <w:rPr>
                <w:sz w:val="24"/>
                <w:szCs w:val="24"/>
              </w:rPr>
            </w:pPr>
            <w:r w:rsidRPr="007D5611">
              <w:rPr>
                <w:sz w:val="24"/>
                <w:szCs w:val="24"/>
              </w:rPr>
              <w:t>Рисуем на асфальте «Миру</w:t>
            </w:r>
            <w:r>
              <w:rPr>
                <w:sz w:val="24"/>
                <w:szCs w:val="24"/>
              </w:rPr>
              <w:t xml:space="preserve"> </w:t>
            </w:r>
            <w:r w:rsidRPr="007D5611">
              <w:rPr>
                <w:sz w:val="24"/>
                <w:szCs w:val="24"/>
              </w:rPr>
              <w:t>- мир»</w:t>
            </w:r>
          </w:p>
        </w:tc>
        <w:tc>
          <w:tcPr>
            <w:tcW w:w="3819" w:type="dxa"/>
          </w:tcPr>
          <w:p w:rsidR="00145AD2" w:rsidRPr="007D5611" w:rsidRDefault="00145AD2" w:rsidP="00145AD2">
            <w:pPr>
              <w:rPr>
                <w:sz w:val="24"/>
                <w:szCs w:val="24"/>
              </w:rPr>
            </w:pPr>
            <w:r w:rsidRPr="007D5611">
              <w:rPr>
                <w:noProof/>
                <w:sz w:val="24"/>
                <w:szCs w:val="24"/>
              </w:rPr>
              <w:drawing>
                <wp:anchor distT="0" distB="0" distL="114300" distR="114300" simplePos="0" relativeHeight="251667456" behindDoc="0" locked="0" layoutInCell="1" allowOverlap="1">
                  <wp:simplePos x="0" y="0"/>
                  <wp:positionH relativeFrom="column">
                    <wp:posOffset>549275</wp:posOffset>
                  </wp:positionH>
                  <wp:positionV relativeFrom="paragraph">
                    <wp:posOffset>-8890</wp:posOffset>
                  </wp:positionV>
                  <wp:extent cx="1192530" cy="1074420"/>
                  <wp:effectExtent l="19050" t="0" r="7620" b="0"/>
                  <wp:wrapTopAndBottom/>
                  <wp:docPr id="10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t="9694" b="7143"/>
                          <a:stretch>
                            <a:fillRect/>
                          </a:stretch>
                        </pic:blipFill>
                        <pic:spPr>
                          <a:xfrm>
                            <a:off x="0" y="0"/>
                            <a:ext cx="1192530" cy="1074420"/>
                          </a:xfrm>
                          <a:prstGeom prst="rect">
                            <a:avLst/>
                          </a:prstGeom>
                        </pic:spPr>
                      </pic:pic>
                    </a:graphicData>
                  </a:graphic>
                </wp:anchor>
              </w:drawing>
            </w:r>
          </w:p>
        </w:tc>
      </w:tr>
      <w:tr w:rsidR="00145AD2" w:rsidRPr="00132715" w:rsidTr="000733D5">
        <w:tblPrEx>
          <w:tblLook w:val="0000"/>
        </w:tblPrEx>
        <w:trPr>
          <w:trHeight w:val="450"/>
        </w:trPr>
        <w:tc>
          <w:tcPr>
            <w:tcW w:w="2333" w:type="dxa"/>
          </w:tcPr>
          <w:p w:rsidR="00145AD2" w:rsidRPr="00132715" w:rsidRDefault="00145AD2" w:rsidP="00145AD2">
            <w:pPr>
              <w:jc w:val="center"/>
              <w:rPr>
                <w:sz w:val="24"/>
                <w:szCs w:val="24"/>
              </w:rPr>
            </w:pPr>
            <w:r w:rsidRPr="00132715">
              <w:rPr>
                <w:sz w:val="24"/>
                <w:szCs w:val="24"/>
              </w:rPr>
              <w:t>Тукаевский муниципальный район, Староерыклинский МФЦ «</w:t>
            </w:r>
            <w:proofErr w:type="spellStart"/>
            <w:r w:rsidRPr="00132715">
              <w:rPr>
                <w:sz w:val="24"/>
                <w:szCs w:val="24"/>
              </w:rPr>
              <w:t>Дуслык</w:t>
            </w:r>
            <w:proofErr w:type="spellEnd"/>
            <w:r w:rsidRPr="00132715">
              <w:rPr>
                <w:sz w:val="24"/>
                <w:szCs w:val="24"/>
              </w:rPr>
              <w:t>»</w:t>
            </w:r>
          </w:p>
          <w:p w:rsidR="00145AD2" w:rsidRPr="00132715" w:rsidRDefault="00145AD2" w:rsidP="00145AD2">
            <w:pPr>
              <w:jc w:val="center"/>
              <w:rPr>
                <w:sz w:val="24"/>
                <w:szCs w:val="24"/>
              </w:rPr>
            </w:pPr>
          </w:p>
        </w:tc>
        <w:tc>
          <w:tcPr>
            <w:tcW w:w="5691" w:type="dxa"/>
          </w:tcPr>
          <w:p w:rsidR="00145AD2" w:rsidRPr="00132715" w:rsidRDefault="00145AD2" w:rsidP="00145AD2">
            <w:pPr>
              <w:jc w:val="center"/>
              <w:rPr>
                <w:sz w:val="24"/>
                <w:szCs w:val="24"/>
              </w:rPr>
            </w:pPr>
            <w:r w:rsidRPr="00132715">
              <w:rPr>
                <w:sz w:val="24"/>
                <w:szCs w:val="24"/>
              </w:rPr>
              <w:t>Онлайн формат, на странице соц. Группы ВКонтакте «Культурная площадка», группа «</w:t>
            </w:r>
            <w:proofErr w:type="spellStart"/>
            <w:r w:rsidRPr="00132715">
              <w:rPr>
                <w:sz w:val="24"/>
                <w:szCs w:val="24"/>
              </w:rPr>
              <w:t>Дуслык</w:t>
            </w:r>
            <w:proofErr w:type="spellEnd"/>
            <w:r w:rsidRPr="00132715">
              <w:rPr>
                <w:sz w:val="24"/>
                <w:szCs w:val="24"/>
              </w:rPr>
              <w:t>»</w:t>
            </w:r>
          </w:p>
        </w:tc>
        <w:tc>
          <w:tcPr>
            <w:tcW w:w="2943" w:type="dxa"/>
          </w:tcPr>
          <w:p w:rsidR="00145AD2" w:rsidRPr="00132715" w:rsidRDefault="00145AD2" w:rsidP="00145AD2">
            <w:pPr>
              <w:jc w:val="center"/>
              <w:rPr>
                <w:sz w:val="24"/>
                <w:szCs w:val="24"/>
              </w:rPr>
            </w:pPr>
            <w:r w:rsidRPr="00132715">
              <w:rPr>
                <w:sz w:val="24"/>
                <w:szCs w:val="24"/>
              </w:rPr>
              <w:t>Акция « Мы дети 80-х: наши игры». Познавательная акция, где дети современности смогут узнать новые игры, изучить их.</w:t>
            </w:r>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1812925" cy="1019175"/>
                  <wp:effectExtent l="0" t="0" r="0" b="9525"/>
                  <wp:docPr id="10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618-144634_V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2925" cy="1019175"/>
                          </a:xfrm>
                          <a:prstGeom prst="rect">
                            <a:avLst/>
                          </a:prstGeom>
                        </pic:spPr>
                      </pic:pic>
                    </a:graphicData>
                  </a:graphic>
                </wp:inline>
              </w:drawing>
            </w:r>
          </w:p>
        </w:tc>
      </w:tr>
      <w:tr w:rsidR="00145AD2" w:rsidRPr="00132715" w:rsidTr="000733D5">
        <w:tblPrEx>
          <w:tblLook w:val="0000"/>
        </w:tblPrEx>
        <w:trPr>
          <w:trHeight w:val="420"/>
        </w:trPr>
        <w:tc>
          <w:tcPr>
            <w:tcW w:w="2333" w:type="dxa"/>
          </w:tcPr>
          <w:p w:rsidR="00145AD2" w:rsidRPr="00132715" w:rsidRDefault="00145AD2" w:rsidP="00145AD2">
            <w:pPr>
              <w:jc w:val="center"/>
              <w:rPr>
                <w:sz w:val="24"/>
                <w:szCs w:val="24"/>
              </w:rPr>
            </w:pPr>
            <w:r w:rsidRPr="00132715">
              <w:rPr>
                <w:sz w:val="24"/>
                <w:szCs w:val="24"/>
              </w:rPr>
              <w:t>Тукаевский муниципальный район, Староерыклинский МФЦ «</w:t>
            </w:r>
            <w:proofErr w:type="spellStart"/>
            <w:r w:rsidRPr="00132715">
              <w:rPr>
                <w:sz w:val="24"/>
                <w:szCs w:val="24"/>
              </w:rPr>
              <w:t>Дуслык</w:t>
            </w:r>
            <w:proofErr w:type="spellEnd"/>
            <w:r w:rsidRPr="00132715">
              <w:rPr>
                <w:sz w:val="24"/>
                <w:szCs w:val="24"/>
              </w:rPr>
              <w:t>»</w:t>
            </w:r>
          </w:p>
          <w:p w:rsidR="00145AD2" w:rsidRPr="00132715" w:rsidRDefault="00145AD2" w:rsidP="00145AD2">
            <w:pPr>
              <w:ind w:left="108" w:firstLine="708"/>
              <w:jc w:val="center"/>
              <w:rPr>
                <w:sz w:val="24"/>
                <w:szCs w:val="24"/>
              </w:rPr>
            </w:pPr>
          </w:p>
          <w:p w:rsidR="00145AD2" w:rsidRPr="00132715" w:rsidRDefault="00145AD2" w:rsidP="00145AD2">
            <w:pPr>
              <w:ind w:left="108" w:firstLine="708"/>
              <w:jc w:val="center"/>
              <w:rPr>
                <w:sz w:val="24"/>
                <w:szCs w:val="24"/>
              </w:rPr>
            </w:pPr>
          </w:p>
        </w:tc>
        <w:tc>
          <w:tcPr>
            <w:tcW w:w="5691" w:type="dxa"/>
          </w:tcPr>
          <w:p w:rsidR="00145AD2" w:rsidRPr="00132715" w:rsidRDefault="00145AD2" w:rsidP="00145AD2">
            <w:pPr>
              <w:jc w:val="center"/>
              <w:rPr>
                <w:sz w:val="24"/>
                <w:szCs w:val="24"/>
              </w:rPr>
            </w:pPr>
            <w:r w:rsidRPr="00132715">
              <w:rPr>
                <w:sz w:val="24"/>
                <w:szCs w:val="24"/>
              </w:rPr>
              <w:t>Онлайн формат, на странице соц. Группы ВКонтакте «Культурная площадка», группа «</w:t>
            </w:r>
            <w:proofErr w:type="spellStart"/>
            <w:r w:rsidRPr="00132715">
              <w:rPr>
                <w:sz w:val="24"/>
                <w:szCs w:val="24"/>
              </w:rPr>
              <w:t>Дуслык</w:t>
            </w:r>
            <w:proofErr w:type="spellEnd"/>
            <w:r w:rsidRPr="00132715">
              <w:rPr>
                <w:sz w:val="24"/>
                <w:szCs w:val="24"/>
              </w:rPr>
              <w:t>»</w:t>
            </w:r>
          </w:p>
        </w:tc>
        <w:tc>
          <w:tcPr>
            <w:tcW w:w="2943" w:type="dxa"/>
          </w:tcPr>
          <w:p w:rsidR="00145AD2" w:rsidRPr="00132715" w:rsidRDefault="00145AD2" w:rsidP="00145AD2">
            <w:pPr>
              <w:jc w:val="center"/>
              <w:rPr>
                <w:sz w:val="24"/>
                <w:szCs w:val="24"/>
              </w:rPr>
            </w:pPr>
            <w:r w:rsidRPr="00132715">
              <w:rPr>
                <w:sz w:val="24"/>
                <w:szCs w:val="24"/>
              </w:rPr>
              <w:t>Мастер-класс «Татарские узоры». В рамках кружка «</w:t>
            </w:r>
            <w:proofErr w:type="spellStart"/>
            <w:r w:rsidRPr="00132715">
              <w:rPr>
                <w:sz w:val="24"/>
                <w:szCs w:val="24"/>
              </w:rPr>
              <w:t>Не-скучай-ка</w:t>
            </w:r>
            <w:proofErr w:type="spellEnd"/>
            <w:r w:rsidRPr="00132715">
              <w:rPr>
                <w:sz w:val="24"/>
                <w:szCs w:val="24"/>
              </w:rPr>
              <w:t>!», дети научатся рисовать правильно узоры родного края, использовать их в различных видах искусства.</w:t>
            </w:r>
            <w:bookmarkStart w:id="0" w:name="_GoBack"/>
            <w:bookmarkEnd w:id="0"/>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2088192" cy="1104900"/>
                  <wp:effectExtent l="19050" t="0" r="7308" b="0"/>
                  <wp:docPr id="10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618-144726_V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1672" cy="1106742"/>
                          </a:xfrm>
                          <a:prstGeom prst="rect">
                            <a:avLst/>
                          </a:prstGeom>
                        </pic:spPr>
                      </pic:pic>
                    </a:graphicData>
                  </a:graphic>
                </wp:inline>
              </w:drawing>
            </w:r>
          </w:p>
        </w:tc>
      </w:tr>
      <w:tr w:rsidR="00145AD2" w:rsidRPr="00132715" w:rsidTr="000733D5">
        <w:tblPrEx>
          <w:tblLook w:val="0000"/>
        </w:tblPrEx>
        <w:trPr>
          <w:trHeight w:val="420"/>
        </w:trPr>
        <w:tc>
          <w:tcPr>
            <w:tcW w:w="2333" w:type="dxa"/>
          </w:tcPr>
          <w:p w:rsidR="00145AD2" w:rsidRPr="00132715" w:rsidRDefault="00145AD2" w:rsidP="00145AD2">
            <w:pPr>
              <w:jc w:val="center"/>
              <w:rPr>
                <w:sz w:val="24"/>
                <w:szCs w:val="24"/>
              </w:rPr>
            </w:pPr>
            <w:r w:rsidRPr="00132715">
              <w:rPr>
                <w:sz w:val="24"/>
                <w:szCs w:val="24"/>
              </w:rPr>
              <w:lastRenderedPageBreak/>
              <w:t xml:space="preserve">Тукаевский </w:t>
            </w:r>
            <w:r w:rsidRPr="00132715">
              <w:rPr>
                <w:sz w:val="24"/>
                <w:szCs w:val="24"/>
              </w:rPr>
              <w:t xml:space="preserve">муниципальный район </w:t>
            </w:r>
            <w:proofErr w:type="spellStart"/>
            <w:r w:rsidRPr="00132715">
              <w:rPr>
                <w:sz w:val="24"/>
                <w:szCs w:val="24"/>
              </w:rPr>
              <w:t>Тлянче-Тамакское</w:t>
            </w:r>
            <w:proofErr w:type="spellEnd"/>
            <w:r w:rsidRPr="00132715">
              <w:rPr>
                <w:sz w:val="24"/>
                <w:szCs w:val="24"/>
              </w:rPr>
              <w:t xml:space="preserve"> СП</w:t>
            </w:r>
          </w:p>
        </w:tc>
        <w:tc>
          <w:tcPr>
            <w:tcW w:w="5691" w:type="dxa"/>
          </w:tcPr>
          <w:p w:rsidR="00145AD2" w:rsidRPr="00132715" w:rsidRDefault="00145AD2" w:rsidP="00145AD2">
            <w:pPr>
              <w:jc w:val="center"/>
              <w:rPr>
                <w:sz w:val="24"/>
                <w:szCs w:val="24"/>
              </w:rPr>
            </w:pPr>
            <w:r w:rsidRPr="00132715">
              <w:rPr>
                <w:sz w:val="24"/>
                <w:szCs w:val="24"/>
              </w:rPr>
              <w:t>15 июля</w:t>
            </w:r>
          </w:p>
          <w:p w:rsidR="00145AD2" w:rsidRPr="00132715" w:rsidRDefault="00145AD2" w:rsidP="00145AD2">
            <w:pPr>
              <w:jc w:val="center"/>
              <w:rPr>
                <w:sz w:val="24"/>
                <w:szCs w:val="24"/>
              </w:rPr>
            </w:pPr>
            <w:r w:rsidRPr="00132715">
              <w:rPr>
                <w:sz w:val="24"/>
                <w:szCs w:val="24"/>
              </w:rPr>
              <w:t xml:space="preserve">Фотовыставка, посвящённая 100-летию ТАССР. Группы в </w:t>
            </w:r>
            <w:proofErr w:type="spellStart"/>
            <w:r w:rsidRPr="00132715">
              <w:rPr>
                <w:sz w:val="24"/>
                <w:szCs w:val="24"/>
              </w:rPr>
              <w:t>Вконтакте</w:t>
            </w:r>
            <w:proofErr w:type="spellEnd"/>
            <w:r w:rsidRPr="00132715">
              <w:rPr>
                <w:sz w:val="24"/>
                <w:szCs w:val="24"/>
              </w:rPr>
              <w:t xml:space="preserve"> «</w:t>
            </w:r>
            <w:proofErr w:type="spellStart"/>
            <w:r w:rsidRPr="00132715">
              <w:rPr>
                <w:sz w:val="24"/>
                <w:szCs w:val="24"/>
              </w:rPr>
              <w:t>Тлянче-Тамакский</w:t>
            </w:r>
            <w:proofErr w:type="spellEnd"/>
            <w:r w:rsidRPr="00132715">
              <w:rPr>
                <w:sz w:val="24"/>
                <w:szCs w:val="24"/>
              </w:rPr>
              <w:t xml:space="preserve"> СДК», «Культурная площадка Тукаевского муниципального района»</w:t>
            </w:r>
          </w:p>
        </w:tc>
        <w:tc>
          <w:tcPr>
            <w:tcW w:w="2943" w:type="dxa"/>
          </w:tcPr>
          <w:p w:rsidR="00145AD2" w:rsidRPr="00132715" w:rsidRDefault="00145AD2" w:rsidP="00145AD2">
            <w:pPr>
              <w:jc w:val="center"/>
              <w:rPr>
                <w:sz w:val="24"/>
                <w:szCs w:val="24"/>
              </w:rPr>
            </w:pPr>
            <w:r w:rsidRPr="00132715">
              <w:rPr>
                <w:sz w:val="24"/>
                <w:szCs w:val="24"/>
              </w:rPr>
              <w:t xml:space="preserve">«Экскурс в историю села </w:t>
            </w:r>
            <w:proofErr w:type="spellStart"/>
            <w:r w:rsidRPr="00132715">
              <w:rPr>
                <w:sz w:val="24"/>
                <w:szCs w:val="24"/>
              </w:rPr>
              <w:t>Тлянче-Тамак</w:t>
            </w:r>
            <w:proofErr w:type="spellEnd"/>
            <w:r w:rsidRPr="00132715">
              <w:rPr>
                <w:sz w:val="24"/>
                <w:szCs w:val="24"/>
              </w:rPr>
              <w:t xml:space="preserve"> в черно-белом формате». Онлайн выставка старых фотографий из разных периодов жизни села, собранная у жителей поселения.</w:t>
            </w:r>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2276475" cy="1214120"/>
                  <wp:effectExtent l="0" t="0" r="9525" b="5080"/>
                  <wp:docPr id="10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214120"/>
                          </a:xfrm>
                          <a:prstGeom prst="rect">
                            <a:avLst/>
                          </a:prstGeom>
                          <a:noFill/>
                          <a:ln>
                            <a:noFill/>
                          </a:ln>
                        </pic:spPr>
                      </pic:pic>
                    </a:graphicData>
                  </a:graphic>
                </wp:inline>
              </w:drawing>
            </w:r>
          </w:p>
        </w:tc>
      </w:tr>
      <w:tr w:rsidR="00145AD2" w:rsidRPr="00132715" w:rsidTr="000733D5">
        <w:tblPrEx>
          <w:tblLook w:val="0000"/>
        </w:tblPrEx>
        <w:trPr>
          <w:trHeight w:val="420"/>
        </w:trPr>
        <w:tc>
          <w:tcPr>
            <w:tcW w:w="2333" w:type="dxa"/>
          </w:tcPr>
          <w:p w:rsidR="00145AD2" w:rsidRPr="005C58A1" w:rsidRDefault="00145AD2" w:rsidP="00145AD2">
            <w:pPr>
              <w:pStyle w:val="2"/>
              <w:spacing w:before="0" w:line="240" w:lineRule="auto"/>
              <w:jc w:val="center"/>
              <w:rPr>
                <w:rFonts w:ascii="Times New Roman" w:hAnsi="Times New Roman" w:cs="Times New Roman"/>
                <w:b w:val="0"/>
                <w:color w:val="auto"/>
                <w:sz w:val="24"/>
                <w:szCs w:val="24"/>
              </w:rPr>
            </w:pPr>
            <w:r w:rsidRPr="005C58A1">
              <w:rPr>
                <w:rFonts w:ascii="Times New Roman" w:hAnsi="Times New Roman" w:cs="Times New Roman"/>
                <w:b w:val="0"/>
                <w:color w:val="auto"/>
                <w:sz w:val="24"/>
                <w:szCs w:val="24"/>
              </w:rPr>
              <w:t>Тукаевский муниципальный район Старогардалинский СК</w:t>
            </w:r>
          </w:p>
        </w:tc>
        <w:tc>
          <w:tcPr>
            <w:tcW w:w="5691" w:type="dxa"/>
          </w:tcPr>
          <w:p w:rsidR="00145AD2" w:rsidRPr="005C58A1" w:rsidRDefault="00145AD2" w:rsidP="00145AD2">
            <w:pPr>
              <w:pStyle w:val="2"/>
              <w:spacing w:before="0" w:line="240" w:lineRule="auto"/>
              <w:jc w:val="center"/>
              <w:rPr>
                <w:rFonts w:ascii="Times New Roman" w:hAnsi="Times New Roman" w:cs="Times New Roman"/>
                <w:b w:val="0"/>
                <w:color w:val="auto"/>
                <w:sz w:val="24"/>
                <w:szCs w:val="24"/>
              </w:rPr>
            </w:pPr>
            <w:r w:rsidRPr="005C58A1">
              <w:rPr>
                <w:rFonts w:ascii="Times New Roman" w:hAnsi="Times New Roman" w:cs="Times New Roman"/>
                <w:b w:val="0"/>
                <w:color w:val="auto"/>
                <w:sz w:val="24"/>
                <w:szCs w:val="24"/>
              </w:rPr>
              <w:t>15 июля</w:t>
            </w:r>
          </w:p>
          <w:p w:rsidR="00145AD2" w:rsidRPr="005C58A1" w:rsidRDefault="00145AD2" w:rsidP="00145AD2">
            <w:pPr>
              <w:pStyle w:val="2"/>
              <w:spacing w:before="0" w:line="240" w:lineRule="auto"/>
              <w:jc w:val="center"/>
              <w:rPr>
                <w:rFonts w:ascii="Times New Roman" w:hAnsi="Times New Roman" w:cs="Times New Roman"/>
                <w:b w:val="0"/>
                <w:color w:val="auto"/>
                <w:sz w:val="24"/>
                <w:szCs w:val="24"/>
              </w:rPr>
            </w:pPr>
            <w:r w:rsidRPr="005C58A1">
              <w:rPr>
                <w:rFonts w:ascii="Times New Roman" w:hAnsi="Times New Roman" w:cs="Times New Roman"/>
                <w:b w:val="0"/>
                <w:color w:val="auto"/>
                <w:sz w:val="24"/>
                <w:szCs w:val="24"/>
              </w:rPr>
              <w:t>Выставка рисунков</w:t>
            </w:r>
          </w:p>
        </w:tc>
        <w:tc>
          <w:tcPr>
            <w:tcW w:w="2943" w:type="dxa"/>
          </w:tcPr>
          <w:p w:rsidR="00145AD2" w:rsidRPr="005C58A1" w:rsidRDefault="00145AD2" w:rsidP="00145AD2">
            <w:pPr>
              <w:pStyle w:val="2"/>
              <w:spacing w:before="0" w:line="240" w:lineRule="auto"/>
              <w:jc w:val="center"/>
              <w:rPr>
                <w:rFonts w:ascii="Times New Roman" w:hAnsi="Times New Roman" w:cs="Times New Roman"/>
                <w:b w:val="0"/>
                <w:color w:val="auto"/>
                <w:sz w:val="24"/>
                <w:szCs w:val="24"/>
              </w:rPr>
            </w:pPr>
            <w:r w:rsidRPr="005C58A1">
              <w:rPr>
                <w:rFonts w:ascii="Times New Roman" w:hAnsi="Times New Roman" w:cs="Times New Roman"/>
                <w:b w:val="0"/>
                <w:color w:val="auto"/>
                <w:sz w:val="24"/>
                <w:szCs w:val="24"/>
              </w:rPr>
              <w:t>«Живи и процветай мой Татарстан»</w:t>
            </w:r>
          </w:p>
        </w:tc>
        <w:tc>
          <w:tcPr>
            <w:tcW w:w="3819" w:type="dxa"/>
          </w:tcPr>
          <w:p w:rsidR="00145AD2" w:rsidRPr="005C58A1" w:rsidRDefault="00145AD2" w:rsidP="00145AD2">
            <w:pPr>
              <w:jc w:val="center"/>
              <w:rPr>
                <w:sz w:val="24"/>
                <w:szCs w:val="24"/>
              </w:rPr>
            </w:pPr>
            <w:r w:rsidRPr="005C58A1">
              <w:rPr>
                <w:noProof/>
                <w:sz w:val="24"/>
                <w:szCs w:val="24"/>
              </w:rPr>
              <w:drawing>
                <wp:inline distT="0" distB="0" distL="0" distR="0">
                  <wp:extent cx="1543050" cy="1007246"/>
                  <wp:effectExtent l="19050" t="0" r="0" b="0"/>
                  <wp:docPr id="1062" name="Рисунок 1" descr="C:\Users\Хозяин\Desktop\IMG_20200618_155733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ин\Desktop\IMG_20200618_155733_146-1.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613"/>
                          <a:stretch/>
                        </pic:blipFill>
                        <pic:spPr bwMode="auto">
                          <a:xfrm>
                            <a:off x="0" y="0"/>
                            <a:ext cx="1548304" cy="10106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45AD2" w:rsidRPr="00132715" w:rsidTr="000733D5">
        <w:tblPrEx>
          <w:tblLook w:val="0000"/>
        </w:tblPrEx>
        <w:trPr>
          <w:trHeight w:val="420"/>
        </w:trPr>
        <w:tc>
          <w:tcPr>
            <w:tcW w:w="2333" w:type="dxa"/>
          </w:tcPr>
          <w:p w:rsidR="00145AD2" w:rsidRPr="00E65D85" w:rsidRDefault="00145AD2" w:rsidP="00145AD2">
            <w:pPr>
              <w:jc w:val="center"/>
              <w:rPr>
                <w:sz w:val="24"/>
                <w:szCs w:val="24"/>
              </w:rPr>
            </w:pPr>
            <w:r w:rsidRPr="00E65D85">
              <w:rPr>
                <w:sz w:val="24"/>
                <w:szCs w:val="24"/>
              </w:rPr>
              <w:t xml:space="preserve">Тукаевский муниципальный район </w:t>
            </w:r>
            <w:proofErr w:type="spellStart"/>
            <w:r w:rsidRPr="00E65D85">
              <w:rPr>
                <w:sz w:val="24"/>
                <w:szCs w:val="24"/>
              </w:rPr>
              <w:t>Староабдуловское</w:t>
            </w:r>
            <w:proofErr w:type="spellEnd"/>
            <w:r w:rsidRPr="00E65D85">
              <w:rPr>
                <w:sz w:val="24"/>
                <w:szCs w:val="24"/>
              </w:rPr>
              <w:t xml:space="preserve"> СП</w:t>
            </w:r>
          </w:p>
        </w:tc>
        <w:tc>
          <w:tcPr>
            <w:tcW w:w="5691" w:type="dxa"/>
          </w:tcPr>
          <w:p w:rsidR="00145AD2" w:rsidRPr="00E65D85" w:rsidRDefault="00145AD2" w:rsidP="00145AD2">
            <w:pPr>
              <w:jc w:val="center"/>
              <w:rPr>
                <w:sz w:val="24"/>
                <w:szCs w:val="24"/>
              </w:rPr>
            </w:pPr>
            <w:r w:rsidRPr="00145AD2">
              <w:rPr>
                <w:sz w:val="24"/>
                <w:szCs w:val="24"/>
              </w:rPr>
              <w:t>16</w:t>
            </w:r>
            <w:r w:rsidRPr="00E65D85">
              <w:rPr>
                <w:sz w:val="24"/>
                <w:szCs w:val="24"/>
              </w:rPr>
              <w:t xml:space="preserve"> июля</w:t>
            </w:r>
          </w:p>
          <w:p w:rsidR="00145AD2" w:rsidRPr="00145AD2" w:rsidRDefault="00145AD2" w:rsidP="00145AD2">
            <w:pPr>
              <w:jc w:val="center"/>
              <w:rPr>
                <w:sz w:val="24"/>
                <w:szCs w:val="24"/>
              </w:rPr>
            </w:pPr>
            <w:hyperlink r:id="rId23" w:history="1">
              <w:r w:rsidRPr="00E65D85">
                <w:rPr>
                  <w:rStyle w:val="a3"/>
                  <w:sz w:val="24"/>
                  <w:szCs w:val="24"/>
                  <w:lang w:val="en-US"/>
                </w:rPr>
                <w:t>https</w:t>
              </w:r>
              <w:r w:rsidRPr="00145AD2">
                <w:rPr>
                  <w:rStyle w:val="a3"/>
                  <w:sz w:val="24"/>
                  <w:szCs w:val="24"/>
                </w:rPr>
                <w:t>://</w:t>
              </w:r>
              <w:proofErr w:type="spellStart"/>
              <w:r w:rsidRPr="00E65D85">
                <w:rPr>
                  <w:rStyle w:val="a3"/>
                  <w:sz w:val="24"/>
                  <w:szCs w:val="24"/>
                  <w:lang w:val="en-US"/>
                </w:rPr>
                <w:t>vk</w:t>
              </w:r>
              <w:proofErr w:type="spellEnd"/>
              <w:r w:rsidRPr="00145AD2">
                <w:rPr>
                  <w:rStyle w:val="a3"/>
                  <w:sz w:val="24"/>
                  <w:szCs w:val="24"/>
                </w:rPr>
                <w:t>.</w:t>
              </w:r>
              <w:r w:rsidRPr="00E65D85">
                <w:rPr>
                  <w:rStyle w:val="a3"/>
                  <w:sz w:val="24"/>
                  <w:szCs w:val="24"/>
                  <w:lang w:val="en-US"/>
                </w:rPr>
                <w:t>com</w:t>
              </w:r>
              <w:r w:rsidRPr="00145AD2">
                <w:rPr>
                  <w:rStyle w:val="a3"/>
                  <w:sz w:val="24"/>
                  <w:szCs w:val="24"/>
                </w:rPr>
                <w:t>/</w:t>
              </w:r>
              <w:proofErr w:type="spellStart"/>
              <w:r w:rsidRPr="00E65D85">
                <w:rPr>
                  <w:rStyle w:val="a3"/>
                  <w:sz w:val="24"/>
                  <w:szCs w:val="24"/>
                  <w:lang w:val="en-US"/>
                </w:rPr>
                <w:t>kulturnaya</w:t>
              </w:r>
              <w:proofErr w:type="spellEnd"/>
              <w:r w:rsidRPr="00145AD2">
                <w:rPr>
                  <w:rStyle w:val="a3"/>
                  <w:sz w:val="24"/>
                  <w:szCs w:val="24"/>
                </w:rPr>
                <w:t>_</w:t>
              </w:r>
              <w:proofErr w:type="spellStart"/>
              <w:r w:rsidRPr="00E65D85">
                <w:rPr>
                  <w:rStyle w:val="a3"/>
                  <w:sz w:val="24"/>
                  <w:szCs w:val="24"/>
                  <w:lang w:val="en-US"/>
                </w:rPr>
                <w:t>ploshadka</w:t>
              </w:r>
              <w:proofErr w:type="spellEnd"/>
              <w:r w:rsidRPr="00145AD2">
                <w:rPr>
                  <w:rStyle w:val="a3"/>
                  <w:sz w:val="24"/>
                  <w:szCs w:val="24"/>
                </w:rPr>
                <w:t>_</w:t>
              </w:r>
              <w:proofErr w:type="spellStart"/>
              <w:r w:rsidRPr="00E65D85">
                <w:rPr>
                  <w:rStyle w:val="a3"/>
                  <w:sz w:val="24"/>
                  <w:szCs w:val="24"/>
                  <w:lang w:val="en-US"/>
                </w:rPr>
                <w:t>tmr</w:t>
              </w:r>
              <w:proofErr w:type="spellEnd"/>
            </w:hyperlink>
          </w:p>
          <w:p w:rsidR="00145AD2" w:rsidRPr="00145AD2" w:rsidRDefault="00145AD2" w:rsidP="00145AD2">
            <w:pPr>
              <w:jc w:val="center"/>
              <w:rPr>
                <w:sz w:val="24"/>
                <w:szCs w:val="24"/>
              </w:rPr>
            </w:pPr>
          </w:p>
          <w:p w:rsidR="00145AD2" w:rsidRPr="00E65D85" w:rsidRDefault="00145AD2" w:rsidP="00145AD2">
            <w:pPr>
              <w:jc w:val="center"/>
              <w:rPr>
                <w:sz w:val="24"/>
                <w:szCs w:val="24"/>
              </w:rPr>
            </w:pPr>
          </w:p>
        </w:tc>
        <w:tc>
          <w:tcPr>
            <w:tcW w:w="2943" w:type="dxa"/>
          </w:tcPr>
          <w:p w:rsidR="00145AD2" w:rsidRPr="00E65D85" w:rsidRDefault="00145AD2" w:rsidP="00145AD2">
            <w:pPr>
              <w:jc w:val="center"/>
              <w:rPr>
                <w:sz w:val="24"/>
                <w:szCs w:val="24"/>
              </w:rPr>
            </w:pPr>
            <w:r w:rsidRPr="00E65D85">
              <w:rPr>
                <w:sz w:val="24"/>
                <w:szCs w:val="24"/>
              </w:rPr>
              <w:t>Онлайн конкурс фото и рисунков</w:t>
            </w:r>
          </w:p>
          <w:p w:rsidR="00145AD2" w:rsidRPr="00E65D85" w:rsidRDefault="00145AD2" w:rsidP="00145AD2">
            <w:pPr>
              <w:jc w:val="center"/>
              <w:rPr>
                <w:sz w:val="24"/>
                <w:szCs w:val="24"/>
              </w:rPr>
            </w:pPr>
            <w:r w:rsidRPr="00E65D85">
              <w:rPr>
                <w:sz w:val="24"/>
                <w:szCs w:val="24"/>
              </w:rPr>
              <w:t>«</w:t>
            </w:r>
            <w:proofErr w:type="spellStart"/>
            <w:r w:rsidRPr="00E65D85">
              <w:rPr>
                <w:sz w:val="24"/>
                <w:szCs w:val="24"/>
              </w:rPr>
              <w:t>Туган</w:t>
            </w:r>
            <w:proofErr w:type="spellEnd"/>
            <w:r w:rsidRPr="00E65D85">
              <w:rPr>
                <w:sz w:val="24"/>
                <w:szCs w:val="24"/>
              </w:rPr>
              <w:t xml:space="preserve"> </w:t>
            </w:r>
            <w:proofErr w:type="spellStart"/>
            <w:r w:rsidRPr="00E65D85">
              <w:rPr>
                <w:sz w:val="24"/>
                <w:szCs w:val="24"/>
              </w:rPr>
              <w:t>ягым-назлы</w:t>
            </w:r>
            <w:proofErr w:type="spellEnd"/>
            <w:r w:rsidRPr="00E65D85">
              <w:rPr>
                <w:sz w:val="24"/>
                <w:szCs w:val="24"/>
              </w:rPr>
              <w:t xml:space="preserve"> </w:t>
            </w:r>
            <w:proofErr w:type="spellStart"/>
            <w:r w:rsidRPr="00E65D85">
              <w:rPr>
                <w:sz w:val="24"/>
                <w:szCs w:val="24"/>
              </w:rPr>
              <w:t>голем</w:t>
            </w:r>
            <w:proofErr w:type="spellEnd"/>
            <w:r w:rsidRPr="00E65D85">
              <w:rPr>
                <w:sz w:val="24"/>
                <w:szCs w:val="24"/>
              </w:rPr>
              <w:t>»</w:t>
            </w:r>
          </w:p>
        </w:tc>
        <w:tc>
          <w:tcPr>
            <w:tcW w:w="3819" w:type="dxa"/>
          </w:tcPr>
          <w:p w:rsidR="00145AD2" w:rsidRPr="00E65D85" w:rsidRDefault="00145AD2" w:rsidP="00145AD2">
            <w:pPr>
              <w:jc w:val="center"/>
              <w:rPr>
                <w:sz w:val="24"/>
                <w:szCs w:val="24"/>
              </w:rPr>
            </w:pPr>
            <w:r w:rsidRPr="00E65D85">
              <w:rPr>
                <w:noProof/>
                <w:sz w:val="24"/>
                <w:szCs w:val="24"/>
              </w:rPr>
              <w:drawing>
                <wp:anchor distT="0" distB="0" distL="114300" distR="114300" simplePos="0" relativeHeight="251670528" behindDoc="1" locked="0" layoutInCell="1" allowOverlap="1">
                  <wp:simplePos x="0" y="0"/>
                  <wp:positionH relativeFrom="column">
                    <wp:posOffset>15875</wp:posOffset>
                  </wp:positionH>
                  <wp:positionV relativeFrom="paragraph">
                    <wp:posOffset>-5080</wp:posOffset>
                  </wp:positionV>
                  <wp:extent cx="1731010" cy="1057275"/>
                  <wp:effectExtent l="19050" t="0" r="2540" b="0"/>
                  <wp:wrapNone/>
                  <wp:docPr id="1065" name="Рисунок 4" descr="8 мая БЕЗ ФЛАГОВ Презентация ТАССР_0805_на согласование_Страница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мая БЕЗ ФЛАГОВ Презентация ТАССР_0805_на согласование_Страница_27.jpg"/>
                          <pic:cNvPicPr/>
                        </pic:nvPicPr>
                        <pic:blipFill>
                          <a:blip r:embed="rId24" cstate="print"/>
                          <a:stretch>
                            <a:fillRect/>
                          </a:stretch>
                        </pic:blipFill>
                        <pic:spPr>
                          <a:xfrm>
                            <a:off x="0" y="0"/>
                            <a:ext cx="1731010" cy="1057275"/>
                          </a:xfrm>
                          <a:prstGeom prst="rect">
                            <a:avLst/>
                          </a:prstGeom>
                        </pic:spPr>
                      </pic:pic>
                    </a:graphicData>
                  </a:graphic>
                </wp:anchor>
              </w:drawing>
            </w:r>
          </w:p>
          <w:p w:rsidR="00145AD2" w:rsidRPr="00E65D85" w:rsidRDefault="00145AD2" w:rsidP="00145AD2">
            <w:pPr>
              <w:jc w:val="center"/>
              <w:rPr>
                <w:sz w:val="24"/>
                <w:szCs w:val="24"/>
              </w:rPr>
            </w:pPr>
          </w:p>
          <w:p w:rsidR="00145AD2" w:rsidRPr="00E65D85" w:rsidRDefault="00145AD2" w:rsidP="00145AD2">
            <w:pPr>
              <w:jc w:val="center"/>
              <w:rPr>
                <w:sz w:val="24"/>
                <w:szCs w:val="24"/>
              </w:rPr>
            </w:pPr>
          </w:p>
          <w:p w:rsidR="00145AD2" w:rsidRPr="00E65D85" w:rsidRDefault="00145AD2" w:rsidP="00145AD2">
            <w:pPr>
              <w:jc w:val="center"/>
              <w:rPr>
                <w:i/>
                <w:color w:val="92D050"/>
                <w:sz w:val="24"/>
                <w:szCs w:val="24"/>
              </w:rPr>
            </w:pPr>
          </w:p>
          <w:p w:rsidR="00145AD2" w:rsidRPr="00E65D85" w:rsidRDefault="00145AD2" w:rsidP="00145AD2">
            <w:pPr>
              <w:jc w:val="center"/>
              <w:rPr>
                <w:i/>
                <w:color w:val="00B050"/>
                <w:sz w:val="24"/>
                <w:szCs w:val="24"/>
              </w:rPr>
            </w:pPr>
            <w:r w:rsidRPr="00E65D85">
              <w:rPr>
                <w:i/>
                <w:color w:val="00B050"/>
                <w:sz w:val="24"/>
                <w:szCs w:val="24"/>
              </w:rPr>
              <w:t>«</w:t>
            </w:r>
            <w:proofErr w:type="spellStart"/>
            <w:r w:rsidRPr="00E65D85">
              <w:rPr>
                <w:i/>
                <w:color w:val="00B050"/>
                <w:sz w:val="24"/>
                <w:szCs w:val="24"/>
              </w:rPr>
              <w:t>Туган</w:t>
            </w:r>
            <w:proofErr w:type="spellEnd"/>
            <w:r w:rsidRPr="00E65D85">
              <w:rPr>
                <w:i/>
                <w:color w:val="00B050"/>
                <w:sz w:val="24"/>
                <w:szCs w:val="24"/>
              </w:rPr>
              <w:t xml:space="preserve"> </w:t>
            </w:r>
            <w:proofErr w:type="spellStart"/>
            <w:r w:rsidRPr="00E65D85">
              <w:rPr>
                <w:i/>
                <w:color w:val="00B050"/>
                <w:sz w:val="24"/>
                <w:szCs w:val="24"/>
              </w:rPr>
              <w:t>ягым-назлы</w:t>
            </w:r>
            <w:proofErr w:type="spellEnd"/>
            <w:r w:rsidRPr="00E65D85">
              <w:rPr>
                <w:i/>
                <w:color w:val="00B050"/>
                <w:sz w:val="24"/>
                <w:szCs w:val="24"/>
              </w:rPr>
              <w:t xml:space="preserve"> </w:t>
            </w:r>
            <w:proofErr w:type="spellStart"/>
            <w:r w:rsidRPr="00E65D85">
              <w:rPr>
                <w:i/>
                <w:color w:val="00B050"/>
                <w:sz w:val="24"/>
                <w:szCs w:val="24"/>
              </w:rPr>
              <w:t>голем</w:t>
            </w:r>
            <w:proofErr w:type="spellEnd"/>
            <w:r w:rsidRPr="00E65D85">
              <w:rPr>
                <w:i/>
                <w:color w:val="00B050"/>
                <w:sz w:val="24"/>
                <w:szCs w:val="24"/>
              </w:rPr>
              <w:t>»</w:t>
            </w:r>
          </w:p>
          <w:p w:rsidR="00145AD2" w:rsidRPr="00E65D85" w:rsidRDefault="00145AD2" w:rsidP="00145AD2">
            <w:pPr>
              <w:jc w:val="center"/>
              <w:rPr>
                <w:sz w:val="24"/>
                <w:szCs w:val="24"/>
              </w:rPr>
            </w:pPr>
            <w:r w:rsidRPr="00E65D85">
              <w:rPr>
                <w:sz w:val="24"/>
                <w:szCs w:val="24"/>
              </w:rPr>
              <w:t>Онлайн конкурс фото и рисунков</w:t>
            </w:r>
          </w:p>
        </w:tc>
      </w:tr>
      <w:tr w:rsidR="00145AD2" w:rsidRPr="00132715" w:rsidTr="000733D5">
        <w:tblPrEx>
          <w:tblLook w:val="0000"/>
        </w:tblPrEx>
        <w:trPr>
          <w:trHeight w:val="420"/>
        </w:trPr>
        <w:tc>
          <w:tcPr>
            <w:tcW w:w="2333" w:type="dxa"/>
          </w:tcPr>
          <w:p w:rsidR="00145AD2" w:rsidRPr="00620FDD" w:rsidRDefault="00145AD2" w:rsidP="00145AD2">
            <w:pPr>
              <w:tabs>
                <w:tab w:val="left" w:pos="4439"/>
              </w:tabs>
              <w:jc w:val="center"/>
              <w:rPr>
                <w:sz w:val="24"/>
                <w:szCs w:val="24"/>
              </w:rPr>
            </w:pPr>
            <w:r w:rsidRPr="00620FDD">
              <w:rPr>
                <w:sz w:val="24"/>
                <w:szCs w:val="24"/>
              </w:rPr>
              <w:t xml:space="preserve">Тукаевский район Яна </w:t>
            </w:r>
            <w:proofErr w:type="spellStart"/>
            <w:r w:rsidRPr="00620FDD">
              <w:rPr>
                <w:sz w:val="24"/>
                <w:szCs w:val="24"/>
              </w:rPr>
              <w:t>Булякский</w:t>
            </w:r>
            <w:proofErr w:type="spellEnd"/>
            <w:r w:rsidRPr="00620FDD">
              <w:rPr>
                <w:sz w:val="24"/>
                <w:szCs w:val="24"/>
              </w:rPr>
              <w:t xml:space="preserve">  СДК</w:t>
            </w:r>
          </w:p>
        </w:tc>
        <w:tc>
          <w:tcPr>
            <w:tcW w:w="5691" w:type="dxa"/>
          </w:tcPr>
          <w:p w:rsidR="00145AD2" w:rsidRPr="00620FDD" w:rsidRDefault="00145AD2" w:rsidP="00145AD2">
            <w:pPr>
              <w:jc w:val="center"/>
              <w:rPr>
                <w:sz w:val="24"/>
                <w:szCs w:val="24"/>
                <w:lang w:val="tt-RU"/>
              </w:rPr>
            </w:pPr>
            <w:r w:rsidRPr="00620FDD">
              <w:rPr>
                <w:sz w:val="24"/>
                <w:szCs w:val="24"/>
                <w:lang w:val="tt-RU"/>
              </w:rPr>
              <w:t>17 июля</w:t>
            </w:r>
          </w:p>
          <w:p w:rsidR="00145AD2" w:rsidRPr="00620FDD" w:rsidRDefault="00145AD2" w:rsidP="00145AD2">
            <w:pPr>
              <w:jc w:val="center"/>
              <w:rPr>
                <w:sz w:val="24"/>
                <w:szCs w:val="24"/>
                <w:lang w:val="tt-RU"/>
              </w:rPr>
            </w:pPr>
            <w:r w:rsidRPr="00620FDD">
              <w:rPr>
                <w:sz w:val="24"/>
                <w:szCs w:val="24"/>
                <w:lang w:val="tt-RU"/>
              </w:rPr>
              <w:t>Праздник  Родника</w:t>
            </w:r>
          </w:p>
          <w:p w:rsidR="00145AD2" w:rsidRPr="00620FDD" w:rsidRDefault="00145AD2" w:rsidP="00145AD2">
            <w:pPr>
              <w:jc w:val="center"/>
              <w:rPr>
                <w:sz w:val="24"/>
                <w:szCs w:val="24"/>
                <w:lang w:val="tt-RU"/>
              </w:rPr>
            </w:pPr>
            <w:r w:rsidRPr="00620FDD">
              <w:rPr>
                <w:sz w:val="24"/>
                <w:szCs w:val="24"/>
                <w:lang w:val="tt-RU"/>
              </w:rPr>
              <w:t>«Культурная  площадка ТМР»                     (@kultnaya_ ploshadka_tmr)</w:t>
            </w:r>
          </w:p>
          <w:p w:rsidR="00145AD2" w:rsidRPr="00620FDD" w:rsidRDefault="00145AD2" w:rsidP="00145AD2">
            <w:pPr>
              <w:jc w:val="center"/>
              <w:rPr>
                <w:sz w:val="24"/>
                <w:szCs w:val="24"/>
                <w:lang w:val="tt-RU"/>
              </w:rPr>
            </w:pPr>
            <w:r w:rsidRPr="00620FDD">
              <w:rPr>
                <w:sz w:val="24"/>
                <w:szCs w:val="24"/>
                <w:lang w:val="tt-RU"/>
              </w:rPr>
              <w:t>Публич стр «Яңа Бүләк мәдәният йорты» - cсылка club126966942</w:t>
            </w:r>
          </w:p>
        </w:tc>
        <w:tc>
          <w:tcPr>
            <w:tcW w:w="2943" w:type="dxa"/>
          </w:tcPr>
          <w:p w:rsidR="00145AD2" w:rsidRPr="00620FDD" w:rsidRDefault="00145AD2" w:rsidP="00145AD2">
            <w:pPr>
              <w:tabs>
                <w:tab w:val="left" w:pos="4439"/>
              </w:tabs>
              <w:jc w:val="center"/>
              <w:rPr>
                <w:sz w:val="24"/>
                <w:szCs w:val="24"/>
                <w:lang w:val="tt-RU"/>
              </w:rPr>
            </w:pPr>
            <w:r w:rsidRPr="00620FDD">
              <w:rPr>
                <w:sz w:val="24"/>
                <w:szCs w:val="24"/>
                <w:lang w:val="tt-RU"/>
              </w:rPr>
              <w:t>Праздник  Родника</w:t>
            </w:r>
            <w:r w:rsidRPr="00620FDD">
              <w:rPr>
                <w:rFonts w:eastAsia="Calibri"/>
                <w:sz w:val="24"/>
                <w:szCs w:val="24"/>
                <w:lang w:val="tt-RU"/>
              </w:rPr>
              <w:t xml:space="preserve">   </w:t>
            </w:r>
            <w:r w:rsidRPr="00620FDD">
              <w:rPr>
                <w:sz w:val="24"/>
                <w:szCs w:val="24"/>
                <w:lang w:val="tt-RU"/>
              </w:rPr>
              <w:t>«</w:t>
            </w:r>
            <w:r w:rsidRPr="00620FDD">
              <w:rPr>
                <w:rFonts w:eastAsia="Calibri"/>
                <w:sz w:val="24"/>
                <w:szCs w:val="24"/>
                <w:lang w:val="tt-RU"/>
              </w:rPr>
              <w:t>Саф  чишмәнең  сулары...</w:t>
            </w:r>
            <w:r w:rsidRPr="00620FDD">
              <w:rPr>
                <w:sz w:val="24"/>
                <w:szCs w:val="24"/>
                <w:lang w:val="tt-RU"/>
              </w:rPr>
              <w:t xml:space="preserve"> »</w:t>
            </w:r>
          </w:p>
        </w:tc>
        <w:tc>
          <w:tcPr>
            <w:tcW w:w="3819" w:type="dxa"/>
          </w:tcPr>
          <w:p w:rsidR="00145AD2" w:rsidRPr="00620FDD" w:rsidRDefault="00145AD2" w:rsidP="00145AD2">
            <w:pPr>
              <w:tabs>
                <w:tab w:val="left" w:pos="4439"/>
              </w:tabs>
              <w:jc w:val="center"/>
              <w:rPr>
                <w:noProof/>
                <w:sz w:val="24"/>
                <w:szCs w:val="24"/>
              </w:rPr>
            </w:pPr>
            <w:r w:rsidRPr="00620FDD">
              <w:rPr>
                <w:noProof/>
                <w:sz w:val="24"/>
                <w:szCs w:val="24"/>
              </w:rPr>
              <w:drawing>
                <wp:inline distT="0" distB="0" distL="0" distR="0">
                  <wp:extent cx="1504950" cy="1128418"/>
                  <wp:effectExtent l="19050" t="0" r="0" b="0"/>
                  <wp:docPr id="1066" name="Рисунок 2" descr="C:\Users\Acer\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cale_1200.jpg"/>
                          <pic:cNvPicPr>
                            <a:picLocks noChangeAspect="1" noChangeArrowheads="1"/>
                          </pic:cNvPicPr>
                        </pic:nvPicPr>
                        <pic:blipFill>
                          <a:blip r:embed="rId25" cstate="print"/>
                          <a:srcRect/>
                          <a:stretch>
                            <a:fillRect/>
                          </a:stretch>
                        </pic:blipFill>
                        <pic:spPr bwMode="auto">
                          <a:xfrm>
                            <a:off x="0" y="0"/>
                            <a:ext cx="1506486" cy="1129570"/>
                          </a:xfrm>
                          <a:prstGeom prst="rect">
                            <a:avLst/>
                          </a:prstGeom>
                          <a:noFill/>
                          <a:ln w="9525">
                            <a:noFill/>
                            <a:miter lim="800000"/>
                            <a:headEnd/>
                            <a:tailEnd/>
                          </a:ln>
                        </pic:spPr>
                      </pic:pic>
                    </a:graphicData>
                  </a:graphic>
                </wp:inline>
              </w:drawing>
            </w:r>
          </w:p>
          <w:p w:rsidR="00145AD2" w:rsidRPr="00620FDD" w:rsidRDefault="00145AD2" w:rsidP="00145AD2">
            <w:pPr>
              <w:tabs>
                <w:tab w:val="left" w:pos="4439"/>
              </w:tabs>
              <w:jc w:val="center"/>
              <w:rPr>
                <w:i/>
                <w:noProof/>
                <w:color w:val="00B050"/>
                <w:sz w:val="24"/>
                <w:szCs w:val="24"/>
              </w:rPr>
            </w:pPr>
            <w:r w:rsidRPr="00620FDD">
              <w:rPr>
                <w:i/>
                <w:noProof/>
                <w:color w:val="0070C0"/>
                <w:sz w:val="24"/>
                <w:szCs w:val="24"/>
              </w:rPr>
              <w:t>«ДЕНЬ  РОДНИКА»</w:t>
            </w:r>
          </w:p>
        </w:tc>
      </w:tr>
      <w:tr w:rsidR="00145AD2" w:rsidRPr="00132715" w:rsidTr="000733D5">
        <w:tblPrEx>
          <w:tblLook w:val="0000"/>
        </w:tblPrEx>
        <w:trPr>
          <w:trHeight w:val="420"/>
        </w:trPr>
        <w:tc>
          <w:tcPr>
            <w:tcW w:w="2333" w:type="dxa"/>
          </w:tcPr>
          <w:p w:rsidR="00145AD2" w:rsidRPr="00132715" w:rsidRDefault="00145AD2" w:rsidP="00145AD2">
            <w:pPr>
              <w:jc w:val="center"/>
              <w:rPr>
                <w:sz w:val="24"/>
                <w:szCs w:val="24"/>
              </w:rPr>
            </w:pPr>
            <w:r w:rsidRPr="00132715">
              <w:rPr>
                <w:color w:val="000011"/>
                <w:sz w:val="24"/>
                <w:szCs w:val="24"/>
              </w:rPr>
              <w:t>Тукаевский муниципальный район</w:t>
            </w:r>
            <w:r w:rsidRPr="00132715">
              <w:rPr>
                <w:color w:val="000011"/>
                <w:sz w:val="24"/>
                <w:szCs w:val="24"/>
              </w:rPr>
              <w:t xml:space="preserve"> </w:t>
            </w:r>
            <w:proofErr w:type="spellStart"/>
            <w:r w:rsidRPr="00132715">
              <w:rPr>
                <w:color w:val="000011"/>
                <w:sz w:val="24"/>
                <w:szCs w:val="24"/>
              </w:rPr>
              <w:t>Калмиинское</w:t>
            </w:r>
            <w:proofErr w:type="spellEnd"/>
            <w:r w:rsidRPr="00132715">
              <w:rPr>
                <w:color w:val="000011"/>
                <w:sz w:val="24"/>
                <w:szCs w:val="24"/>
              </w:rPr>
              <w:t xml:space="preserve"> СП</w:t>
            </w:r>
          </w:p>
        </w:tc>
        <w:tc>
          <w:tcPr>
            <w:tcW w:w="5691" w:type="dxa"/>
          </w:tcPr>
          <w:p w:rsidR="00145AD2" w:rsidRPr="00132715" w:rsidRDefault="00145AD2" w:rsidP="00145AD2">
            <w:pPr>
              <w:jc w:val="center"/>
              <w:rPr>
                <w:sz w:val="24"/>
                <w:szCs w:val="24"/>
              </w:rPr>
            </w:pPr>
            <w:r w:rsidRPr="00132715">
              <w:rPr>
                <w:color w:val="000011"/>
                <w:sz w:val="24"/>
                <w:szCs w:val="24"/>
              </w:rPr>
              <w:t xml:space="preserve">31 июля. </w:t>
            </w:r>
            <w:r w:rsidRPr="00132715">
              <w:rPr>
                <w:color w:val="000011"/>
                <w:sz w:val="24"/>
                <w:szCs w:val="24"/>
              </w:rPr>
              <w:t>Курбан-байрам</w:t>
            </w:r>
            <w:r w:rsidRPr="00132715">
              <w:rPr>
                <w:color w:val="000011"/>
                <w:sz w:val="24"/>
                <w:szCs w:val="24"/>
              </w:rPr>
              <w:t xml:space="preserve">. Видеоролик с </w:t>
            </w:r>
            <w:r w:rsidRPr="00132715">
              <w:rPr>
                <w:color w:val="000011"/>
                <w:sz w:val="24"/>
                <w:szCs w:val="24"/>
              </w:rPr>
              <w:t>поздравлениями</w:t>
            </w:r>
            <w:r w:rsidRPr="00132715">
              <w:rPr>
                <w:color w:val="000011"/>
                <w:sz w:val="24"/>
                <w:szCs w:val="24"/>
              </w:rPr>
              <w:t>.</w:t>
            </w:r>
          </w:p>
          <w:p w:rsidR="00145AD2" w:rsidRPr="00132715" w:rsidRDefault="00145AD2" w:rsidP="00145AD2">
            <w:pPr>
              <w:jc w:val="center"/>
              <w:rPr>
                <w:sz w:val="24"/>
                <w:szCs w:val="24"/>
              </w:rPr>
            </w:pPr>
            <w:r w:rsidRPr="00132715">
              <w:rPr>
                <w:color w:val="000011"/>
                <w:sz w:val="24"/>
                <w:szCs w:val="24"/>
              </w:rPr>
              <w:t>https://vk.com/kulturnaya_ploshadka_tmr</w:t>
            </w:r>
          </w:p>
        </w:tc>
        <w:tc>
          <w:tcPr>
            <w:tcW w:w="2943" w:type="dxa"/>
          </w:tcPr>
          <w:p w:rsidR="00145AD2" w:rsidRPr="00132715" w:rsidRDefault="00145AD2" w:rsidP="00145AD2">
            <w:pPr>
              <w:jc w:val="center"/>
              <w:rPr>
                <w:sz w:val="24"/>
                <w:szCs w:val="24"/>
              </w:rPr>
            </w:pPr>
            <w:r w:rsidRPr="00132715">
              <w:rPr>
                <w:color w:val="000011"/>
                <w:sz w:val="24"/>
                <w:szCs w:val="24"/>
              </w:rPr>
              <w:t>Курбан-байрам</w:t>
            </w:r>
            <w:r w:rsidRPr="00132715">
              <w:rPr>
                <w:color w:val="000011"/>
                <w:sz w:val="24"/>
                <w:szCs w:val="24"/>
              </w:rPr>
              <w:t>.</w:t>
            </w:r>
          </w:p>
        </w:tc>
        <w:tc>
          <w:tcPr>
            <w:tcW w:w="3819" w:type="dxa"/>
          </w:tcPr>
          <w:p w:rsidR="00145AD2" w:rsidRPr="00132715" w:rsidRDefault="00145AD2" w:rsidP="00145AD2">
            <w:pPr>
              <w:jc w:val="center"/>
              <w:rPr>
                <w:sz w:val="24"/>
                <w:szCs w:val="24"/>
              </w:rPr>
            </w:pPr>
            <w:r w:rsidRPr="00132715">
              <w:rPr>
                <w:noProof/>
                <w:sz w:val="24"/>
                <w:szCs w:val="24"/>
              </w:rPr>
              <w:drawing>
                <wp:inline distT="0" distB="0" distL="0" distR="0">
                  <wp:extent cx="1927860" cy="1005840"/>
                  <wp:effectExtent l="19050" t="0" r="0" b="0"/>
                  <wp:docPr id="1067"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29017" cy="1006443"/>
                          </a:xfrm>
                          <a:prstGeom prst="rect">
                            <a:avLst/>
                          </a:prstGeom>
                        </pic:spPr>
                      </pic:pic>
                    </a:graphicData>
                  </a:graphic>
                </wp:inline>
              </w:drawing>
            </w:r>
          </w:p>
        </w:tc>
      </w:tr>
      <w:tr w:rsidR="00145AD2" w:rsidRPr="00132715" w:rsidTr="00145AD2">
        <w:tblPrEx>
          <w:tblLook w:val="0000"/>
        </w:tblPrEx>
        <w:trPr>
          <w:trHeight w:val="2041"/>
        </w:trPr>
        <w:tc>
          <w:tcPr>
            <w:tcW w:w="2333" w:type="dxa"/>
          </w:tcPr>
          <w:p w:rsidR="00145AD2" w:rsidRPr="00E65D85" w:rsidRDefault="00145AD2" w:rsidP="00145AD2">
            <w:pPr>
              <w:jc w:val="center"/>
              <w:rPr>
                <w:sz w:val="24"/>
                <w:szCs w:val="24"/>
              </w:rPr>
            </w:pPr>
            <w:r w:rsidRPr="00E65D85">
              <w:rPr>
                <w:sz w:val="24"/>
                <w:szCs w:val="24"/>
              </w:rPr>
              <w:lastRenderedPageBreak/>
              <w:t xml:space="preserve">Тукаевский муниципальный район </w:t>
            </w:r>
            <w:proofErr w:type="spellStart"/>
            <w:r w:rsidRPr="00E65D85">
              <w:rPr>
                <w:sz w:val="24"/>
                <w:szCs w:val="24"/>
              </w:rPr>
              <w:t>Староабдуловское</w:t>
            </w:r>
            <w:proofErr w:type="spellEnd"/>
            <w:r w:rsidRPr="00E65D85">
              <w:rPr>
                <w:sz w:val="24"/>
                <w:szCs w:val="24"/>
              </w:rPr>
              <w:t xml:space="preserve"> СП</w:t>
            </w:r>
          </w:p>
        </w:tc>
        <w:tc>
          <w:tcPr>
            <w:tcW w:w="5691" w:type="dxa"/>
          </w:tcPr>
          <w:p w:rsidR="00145AD2" w:rsidRPr="00E65D85" w:rsidRDefault="00145AD2" w:rsidP="00145AD2">
            <w:pPr>
              <w:jc w:val="center"/>
              <w:rPr>
                <w:sz w:val="24"/>
                <w:szCs w:val="24"/>
              </w:rPr>
            </w:pPr>
            <w:r w:rsidRPr="00E65D85">
              <w:rPr>
                <w:sz w:val="24"/>
                <w:szCs w:val="24"/>
              </w:rPr>
              <w:t>30 июля</w:t>
            </w:r>
          </w:p>
          <w:p w:rsidR="00145AD2" w:rsidRPr="00E65D85" w:rsidRDefault="00145AD2" w:rsidP="00145AD2">
            <w:pPr>
              <w:jc w:val="center"/>
              <w:rPr>
                <w:sz w:val="24"/>
                <w:szCs w:val="24"/>
              </w:rPr>
            </w:pPr>
            <w:hyperlink r:id="rId27" w:history="1">
              <w:r w:rsidRPr="00E65D85">
                <w:rPr>
                  <w:rStyle w:val="a3"/>
                  <w:sz w:val="24"/>
                  <w:szCs w:val="24"/>
                </w:rPr>
                <w:t>https://vk.com/kulturnaya_ploshadka_tmr</w:t>
              </w:r>
            </w:hyperlink>
          </w:p>
          <w:p w:rsidR="00145AD2" w:rsidRPr="00E65D85" w:rsidRDefault="00145AD2" w:rsidP="00145AD2">
            <w:pPr>
              <w:jc w:val="center"/>
              <w:rPr>
                <w:sz w:val="24"/>
                <w:szCs w:val="24"/>
              </w:rPr>
            </w:pPr>
          </w:p>
          <w:p w:rsidR="00145AD2" w:rsidRPr="00E65D85" w:rsidRDefault="00145AD2" w:rsidP="00145AD2">
            <w:pPr>
              <w:jc w:val="center"/>
              <w:rPr>
                <w:sz w:val="24"/>
                <w:szCs w:val="24"/>
              </w:rPr>
            </w:pPr>
          </w:p>
        </w:tc>
        <w:tc>
          <w:tcPr>
            <w:tcW w:w="2943" w:type="dxa"/>
          </w:tcPr>
          <w:p w:rsidR="00145AD2" w:rsidRPr="00E65D85" w:rsidRDefault="00145AD2" w:rsidP="00145AD2">
            <w:pPr>
              <w:jc w:val="center"/>
              <w:rPr>
                <w:sz w:val="24"/>
                <w:szCs w:val="24"/>
              </w:rPr>
            </w:pPr>
            <w:proofErr w:type="spellStart"/>
            <w:r w:rsidRPr="00E65D85">
              <w:rPr>
                <w:sz w:val="24"/>
                <w:szCs w:val="24"/>
              </w:rPr>
              <w:t>Дуслык</w:t>
            </w:r>
            <w:proofErr w:type="spellEnd"/>
            <w:r w:rsidRPr="00E65D85">
              <w:rPr>
                <w:sz w:val="24"/>
                <w:szCs w:val="24"/>
              </w:rPr>
              <w:t xml:space="preserve"> </w:t>
            </w:r>
            <w:proofErr w:type="spellStart"/>
            <w:r w:rsidRPr="00E65D85">
              <w:rPr>
                <w:sz w:val="24"/>
                <w:szCs w:val="24"/>
              </w:rPr>
              <w:t>коненэ</w:t>
            </w:r>
            <w:proofErr w:type="spellEnd"/>
            <w:r w:rsidRPr="00E65D85">
              <w:rPr>
                <w:sz w:val="24"/>
                <w:szCs w:val="24"/>
              </w:rPr>
              <w:t xml:space="preserve"> </w:t>
            </w:r>
            <w:proofErr w:type="spellStart"/>
            <w:r w:rsidRPr="00E65D85">
              <w:rPr>
                <w:sz w:val="24"/>
                <w:szCs w:val="24"/>
              </w:rPr>
              <w:t>багышланган</w:t>
            </w:r>
            <w:proofErr w:type="spellEnd"/>
            <w:r w:rsidRPr="00E65D85">
              <w:rPr>
                <w:sz w:val="24"/>
                <w:szCs w:val="24"/>
              </w:rPr>
              <w:t xml:space="preserve"> </w:t>
            </w:r>
            <w:proofErr w:type="spellStart"/>
            <w:r w:rsidRPr="00E65D85">
              <w:rPr>
                <w:sz w:val="24"/>
                <w:szCs w:val="24"/>
              </w:rPr>
              <w:t>шигъри</w:t>
            </w:r>
            <w:proofErr w:type="spellEnd"/>
            <w:r w:rsidRPr="00E65D85">
              <w:rPr>
                <w:sz w:val="24"/>
                <w:szCs w:val="24"/>
              </w:rPr>
              <w:t xml:space="preserve"> </w:t>
            </w:r>
            <w:proofErr w:type="spellStart"/>
            <w:r w:rsidRPr="00E65D85">
              <w:rPr>
                <w:sz w:val="24"/>
                <w:szCs w:val="24"/>
              </w:rPr>
              <w:t>флешмоб</w:t>
            </w:r>
            <w:proofErr w:type="spellEnd"/>
            <w:r w:rsidRPr="00E65D85">
              <w:rPr>
                <w:sz w:val="24"/>
                <w:szCs w:val="24"/>
              </w:rPr>
              <w:t>.</w:t>
            </w:r>
          </w:p>
          <w:p w:rsidR="00145AD2" w:rsidRPr="00E65D85" w:rsidRDefault="00145AD2" w:rsidP="00145AD2">
            <w:pPr>
              <w:jc w:val="center"/>
              <w:rPr>
                <w:sz w:val="24"/>
                <w:szCs w:val="24"/>
              </w:rPr>
            </w:pPr>
            <w:r w:rsidRPr="00E65D85">
              <w:rPr>
                <w:sz w:val="24"/>
                <w:szCs w:val="24"/>
              </w:rPr>
              <w:t>«</w:t>
            </w:r>
            <w:proofErr w:type="spellStart"/>
            <w:r w:rsidRPr="00E65D85">
              <w:rPr>
                <w:sz w:val="24"/>
                <w:szCs w:val="24"/>
              </w:rPr>
              <w:t>Дуслык</w:t>
            </w:r>
            <w:proofErr w:type="spellEnd"/>
            <w:r w:rsidRPr="00E65D85">
              <w:rPr>
                <w:sz w:val="24"/>
                <w:szCs w:val="24"/>
              </w:rPr>
              <w:t xml:space="preserve"> </w:t>
            </w:r>
            <w:proofErr w:type="spellStart"/>
            <w:r w:rsidRPr="00E65D85">
              <w:rPr>
                <w:sz w:val="24"/>
                <w:szCs w:val="24"/>
              </w:rPr>
              <w:t>белан</w:t>
            </w:r>
            <w:proofErr w:type="spellEnd"/>
            <w:r w:rsidRPr="00E65D85">
              <w:rPr>
                <w:sz w:val="24"/>
                <w:szCs w:val="24"/>
              </w:rPr>
              <w:t xml:space="preserve"> </w:t>
            </w:r>
            <w:proofErr w:type="spellStart"/>
            <w:r w:rsidRPr="00E65D85">
              <w:rPr>
                <w:sz w:val="24"/>
                <w:szCs w:val="24"/>
              </w:rPr>
              <w:t>кочле</w:t>
            </w:r>
            <w:proofErr w:type="spellEnd"/>
            <w:r w:rsidRPr="00E65D85">
              <w:rPr>
                <w:sz w:val="24"/>
                <w:szCs w:val="24"/>
              </w:rPr>
              <w:t xml:space="preserve"> без»</w:t>
            </w:r>
          </w:p>
          <w:p w:rsidR="00145AD2" w:rsidRPr="00E65D85" w:rsidRDefault="00145AD2" w:rsidP="00145AD2">
            <w:pPr>
              <w:jc w:val="center"/>
              <w:rPr>
                <w:sz w:val="24"/>
                <w:szCs w:val="24"/>
              </w:rPr>
            </w:pPr>
          </w:p>
        </w:tc>
        <w:tc>
          <w:tcPr>
            <w:tcW w:w="3819" w:type="dxa"/>
          </w:tcPr>
          <w:p w:rsidR="00145AD2" w:rsidRPr="00E65D85" w:rsidRDefault="00145AD2" w:rsidP="00145AD2">
            <w:pPr>
              <w:jc w:val="center"/>
              <w:rPr>
                <w:b/>
                <w:i/>
                <w:sz w:val="24"/>
                <w:szCs w:val="24"/>
              </w:rPr>
            </w:pPr>
            <w:r w:rsidRPr="00E65D85">
              <w:rPr>
                <w:b/>
                <w:i/>
                <w:noProof/>
                <w:sz w:val="24"/>
                <w:szCs w:val="24"/>
              </w:rPr>
              <w:drawing>
                <wp:anchor distT="0" distB="0" distL="114300" distR="114300" simplePos="0" relativeHeight="251672576" behindDoc="1" locked="0" layoutInCell="1" allowOverlap="1">
                  <wp:simplePos x="0" y="0"/>
                  <wp:positionH relativeFrom="column">
                    <wp:posOffset>15875</wp:posOffset>
                  </wp:positionH>
                  <wp:positionV relativeFrom="paragraph">
                    <wp:posOffset>2540</wp:posOffset>
                  </wp:positionV>
                  <wp:extent cx="1731010" cy="1152525"/>
                  <wp:effectExtent l="19050" t="0" r="2540" b="0"/>
                  <wp:wrapNone/>
                  <wp:docPr id="1068" name="Рисунок 5" descr="1-120-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600x400.jpg"/>
                          <pic:cNvPicPr/>
                        </pic:nvPicPr>
                        <pic:blipFill>
                          <a:blip r:embed="rId28" cstate="print"/>
                          <a:stretch>
                            <a:fillRect/>
                          </a:stretch>
                        </pic:blipFill>
                        <pic:spPr>
                          <a:xfrm>
                            <a:off x="0" y="0"/>
                            <a:ext cx="1731010" cy="1152525"/>
                          </a:xfrm>
                          <a:prstGeom prst="rect">
                            <a:avLst/>
                          </a:prstGeom>
                        </pic:spPr>
                      </pic:pic>
                    </a:graphicData>
                  </a:graphic>
                </wp:anchor>
              </w:drawing>
            </w:r>
            <w:r w:rsidRPr="00E65D85">
              <w:rPr>
                <w:b/>
                <w:i/>
                <w:sz w:val="24"/>
                <w:szCs w:val="24"/>
              </w:rPr>
              <w:t xml:space="preserve">30.07.2020     </w:t>
            </w:r>
            <w:proofErr w:type="spellStart"/>
            <w:r w:rsidRPr="00E65D85">
              <w:rPr>
                <w:b/>
                <w:i/>
                <w:sz w:val="24"/>
                <w:szCs w:val="24"/>
              </w:rPr>
              <w:t>ИскеАбдул</w:t>
            </w:r>
            <w:proofErr w:type="spellEnd"/>
          </w:p>
          <w:p w:rsidR="00145AD2" w:rsidRPr="00E65D85" w:rsidRDefault="00145AD2" w:rsidP="00145AD2">
            <w:pPr>
              <w:jc w:val="center"/>
              <w:rPr>
                <w:b/>
                <w:i/>
                <w:sz w:val="24"/>
                <w:szCs w:val="24"/>
              </w:rPr>
            </w:pPr>
            <w:proofErr w:type="spellStart"/>
            <w:r w:rsidRPr="00E65D85">
              <w:rPr>
                <w:b/>
                <w:i/>
                <w:sz w:val="24"/>
                <w:szCs w:val="24"/>
              </w:rPr>
              <w:t>авылы</w:t>
            </w:r>
            <w:proofErr w:type="spellEnd"/>
          </w:p>
          <w:p w:rsidR="00145AD2" w:rsidRPr="00E65D85" w:rsidRDefault="00145AD2" w:rsidP="00145AD2">
            <w:pPr>
              <w:jc w:val="center"/>
              <w:rPr>
                <w:b/>
                <w:i/>
                <w:color w:val="FFFF00"/>
                <w:sz w:val="24"/>
                <w:szCs w:val="24"/>
              </w:rPr>
            </w:pPr>
            <w:r w:rsidRPr="00E65D85">
              <w:rPr>
                <w:b/>
                <w:i/>
                <w:color w:val="FFFF00"/>
                <w:sz w:val="24"/>
                <w:szCs w:val="24"/>
              </w:rPr>
              <w:t>«</w:t>
            </w:r>
            <w:proofErr w:type="spellStart"/>
            <w:r w:rsidRPr="00E65D85">
              <w:rPr>
                <w:b/>
                <w:i/>
                <w:color w:val="FFFF00"/>
                <w:sz w:val="24"/>
                <w:szCs w:val="24"/>
              </w:rPr>
              <w:t>Дуслык</w:t>
            </w:r>
            <w:proofErr w:type="spellEnd"/>
            <w:r w:rsidRPr="00E65D85">
              <w:rPr>
                <w:b/>
                <w:i/>
                <w:color w:val="FFFF00"/>
                <w:sz w:val="24"/>
                <w:szCs w:val="24"/>
              </w:rPr>
              <w:t xml:space="preserve"> </w:t>
            </w:r>
            <w:proofErr w:type="spellStart"/>
            <w:r w:rsidRPr="00E65D85">
              <w:rPr>
                <w:b/>
                <w:i/>
                <w:color w:val="FFFF00"/>
                <w:sz w:val="24"/>
                <w:szCs w:val="24"/>
              </w:rPr>
              <w:t>белэн</w:t>
            </w:r>
            <w:proofErr w:type="spellEnd"/>
            <w:r w:rsidRPr="00E65D85">
              <w:rPr>
                <w:b/>
                <w:i/>
                <w:color w:val="FFFF00"/>
                <w:sz w:val="24"/>
                <w:szCs w:val="24"/>
              </w:rPr>
              <w:t xml:space="preserve"> </w:t>
            </w:r>
            <w:proofErr w:type="spellStart"/>
            <w:r w:rsidRPr="00E65D85">
              <w:rPr>
                <w:b/>
                <w:i/>
                <w:color w:val="FFFF00"/>
                <w:sz w:val="24"/>
                <w:szCs w:val="24"/>
              </w:rPr>
              <w:t>кочле</w:t>
            </w:r>
            <w:proofErr w:type="spellEnd"/>
            <w:r w:rsidRPr="00E65D85">
              <w:rPr>
                <w:b/>
                <w:i/>
                <w:color w:val="FFFF00"/>
                <w:sz w:val="24"/>
                <w:szCs w:val="24"/>
              </w:rPr>
              <w:t xml:space="preserve"> без»</w:t>
            </w:r>
          </w:p>
          <w:p w:rsidR="00145AD2" w:rsidRPr="00E65D85" w:rsidRDefault="00145AD2" w:rsidP="00145AD2">
            <w:pPr>
              <w:jc w:val="center"/>
              <w:rPr>
                <w:sz w:val="24"/>
                <w:szCs w:val="24"/>
              </w:rPr>
            </w:pPr>
            <w:r w:rsidRPr="00E65D85">
              <w:rPr>
                <w:b/>
                <w:i/>
                <w:color w:val="FFFF00"/>
                <w:sz w:val="24"/>
                <w:szCs w:val="24"/>
              </w:rPr>
              <w:t xml:space="preserve">Онлайн </w:t>
            </w:r>
            <w:proofErr w:type="spellStart"/>
            <w:r w:rsidRPr="00E65D85">
              <w:rPr>
                <w:b/>
                <w:i/>
                <w:color w:val="FFFF00"/>
                <w:sz w:val="24"/>
                <w:szCs w:val="24"/>
              </w:rPr>
              <w:t>шигьри</w:t>
            </w:r>
            <w:proofErr w:type="spellEnd"/>
            <w:r w:rsidRPr="00E65D85">
              <w:rPr>
                <w:b/>
                <w:i/>
                <w:color w:val="FFFF00"/>
                <w:sz w:val="24"/>
                <w:szCs w:val="24"/>
              </w:rPr>
              <w:t xml:space="preserve"> </w:t>
            </w:r>
            <w:proofErr w:type="spellStart"/>
            <w:r w:rsidRPr="00E65D85">
              <w:rPr>
                <w:b/>
                <w:i/>
                <w:color w:val="FFFF00"/>
                <w:sz w:val="24"/>
                <w:szCs w:val="24"/>
              </w:rPr>
              <w:t>флешмоб</w:t>
            </w:r>
            <w:proofErr w:type="spellEnd"/>
          </w:p>
        </w:tc>
      </w:tr>
    </w:tbl>
    <w:p w:rsidR="00F155A4" w:rsidRPr="00132715" w:rsidRDefault="00F155A4" w:rsidP="00132715">
      <w:pPr>
        <w:jc w:val="center"/>
        <w:rPr>
          <w:b/>
          <w:color w:val="000000"/>
          <w:sz w:val="24"/>
          <w:szCs w:val="24"/>
          <w:shd w:val="clear" w:color="auto" w:fill="FFFFFF"/>
        </w:rPr>
      </w:pPr>
    </w:p>
    <w:sectPr w:rsidR="00F155A4" w:rsidRPr="00132715" w:rsidSect="004E43D8">
      <w:pgSz w:w="16838" w:h="11906" w:orient="landscape"/>
      <w:pgMar w:top="567" w:right="1134" w:bottom="567" w:left="1134" w:header="720"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A1E" w:rsidRDefault="00887A1E">
      <w:r>
        <w:separator/>
      </w:r>
    </w:p>
  </w:endnote>
  <w:endnote w:type="continuationSeparator" w:id="0">
    <w:p w:rsidR="00887A1E" w:rsidRDefault="00887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A1E" w:rsidRDefault="00887A1E">
      <w:r>
        <w:separator/>
      </w:r>
    </w:p>
  </w:footnote>
  <w:footnote w:type="continuationSeparator" w:id="0">
    <w:p w:rsidR="00887A1E" w:rsidRDefault="00887A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081D"/>
    <w:multiLevelType w:val="hybridMultilevel"/>
    <w:tmpl w:val="5C0A4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560EB"/>
    <w:multiLevelType w:val="hybridMultilevel"/>
    <w:tmpl w:val="DCB46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E5EB6"/>
    <w:multiLevelType w:val="hybridMultilevel"/>
    <w:tmpl w:val="81C02992"/>
    <w:lvl w:ilvl="0" w:tplc="13480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FC1021"/>
    <w:multiLevelType w:val="hybridMultilevel"/>
    <w:tmpl w:val="DB9A2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E71882"/>
    <w:multiLevelType w:val="hybridMultilevel"/>
    <w:tmpl w:val="C388F2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395FB4"/>
    <w:multiLevelType w:val="hybridMultilevel"/>
    <w:tmpl w:val="7AAA3132"/>
    <w:lvl w:ilvl="0" w:tplc="442EFDA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536570"/>
    <w:multiLevelType w:val="multilevel"/>
    <w:tmpl w:val="FB244408"/>
    <w:lvl w:ilvl="0">
      <w:start w:val="1"/>
      <w:numFmt w:val="decimal"/>
      <w:lvlText w:val="%1."/>
      <w:lvlJc w:val="left"/>
      <w:pPr>
        <w:ind w:left="14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208371E2"/>
    <w:multiLevelType w:val="hybridMultilevel"/>
    <w:tmpl w:val="E83AA1E0"/>
    <w:lvl w:ilvl="0" w:tplc="CB786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D55255B"/>
    <w:multiLevelType w:val="hybridMultilevel"/>
    <w:tmpl w:val="B3D81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9027BA"/>
    <w:multiLevelType w:val="hybridMultilevel"/>
    <w:tmpl w:val="7E3A1EE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53C03128"/>
    <w:multiLevelType w:val="hybridMultilevel"/>
    <w:tmpl w:val="E0B06440"/>
    <w:lvl w:ilvl="0" w:tplc="67F471B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2441849"/>
    <w:multiLevelType w:val="hybridMultilevel"/>
    <w:tmpl w:val="FD4E3C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7D11435A"/>
    <w:multiLevelType w:val="hybridMultilevel"/>
    <w:tmpl w:val="51D27A3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1"/>
  </w:num>
  <w:num w:numId="3">
    <w:abstractNumId w:val="3"/>
  </w:num>
  <w:num w:numId="4">
    <w:abstractNumId w:val="8"/>
  </w:num>
  <w:num w:numId="5">
    <w:abstractNumId w:val="6"/>
  </w:num>
  <w:num w:numId="6">
    <w:abstractNumId w:val="1"/>
  </w:num>
  <w:num w:numId="7">
    <w:abstractNumId w:val="5"/>
  </w:num>
  <w:num w:numId="8">
    <w:abstractNumId w:val="9"/>
  </w:num>
  <w:num w:numId="9">
    <w:abstractNumId w:val="7"/>
  </w:num>
  <w:num w:numId="10">
    <w:abstractNumId w:val="0"/>
  </w:num>
  <w:num w:numId="11">
    <w:abstractNumId w:val="10"/>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rsids>
    <w:rsidRoot w:val="00244A3D"/>
    <w:rsid w:val="00011408"/>
    <w:rsid w:val="00011630"/>
    <w:rsid w:val="00016DFC"/>
    <w:rsid w:val="000223AB"/>
    <w:rsid w:val="00022475"/>
    <w:rsid w:val="00023076"/>
    <w:rsid w:val="00025780"/>
    <w:rsid w:val="0003560E"/>
    <w:rsid w:val="00040574"/>
    <w:rsid w:val="00041F50"/>
    <w:rsid w:val="00044F4E"/>
    <w:rsid w:val="00050C5F"/>
    <w:rsid w:val="00050DED"/>
    <w:rsid w:val="00051AAE"/>
    <w:rsid w:val="00055C26"/>
    <w:rsid w:val="000624A9"/>
    <w:rsid w:val="000655EE"/>
    <w:rsid w:val="000733D5"/>
    <w:rsid w:val="00074DB8"/>
    <w:rsid w:val="0008165D"/>
    <w:rsid w:val="00081F80"/>
    <w:rsid w:val="000844CB"/>
    <w:rsid w:val="00084661"/>
    <w:rsid w:val="00084C25"/>
    <w:rsid w:val="000922DE"/>
    <w:rsid w:val="00096193"/>
    <w:rsid w:val="00096235"/>
    <w:rsid w:val="000A0CB7"/>
    <w:rsid w:val="000A7E89"/>
    <w:rsid w:val="000B01BA"/>
    <w:rsid w:val="000B4F77"/>
    <w:rsid w:val="000B6E03"/>
    <w:rsid w:val="000C6342"/>
    <w:rsid w:val="000C7C03"/>
    <w:rsid w:val="000D23FE"/>
    <w:rsid w:val="000E1000"/>
    <w:rsid w:val="000E4090"/>
    <w:rsid w:val="000F1617"/>
    <w:rsid w:val="000F2C00"/>
    <w:rsid w:val="000F4B7C"/>
    <w:rsid w:val="00101BDB"/>
    <w:rsid w:val="00105976"/>
    <w:rsid w:val="001061C3"/>
    <w:rsid w:val="0010620D"/>
    <w:rsid w:val="001072D4"/>
    <w:rsid w:val="0010735E"/>
    <w:rsid w:val="00107B05"/>
    <w:rsid w:val="0011132B"/>
    <w:rsid w:val="0011348C"/>
    <w:rsid w:val="00117D1E"/>
    <w:rsid w:val="00121CB7"/>
    <w:rsid w:val="00124663"/>
    <w:rsid w:val="001315CF"/>
    <w:rsid w:val="00132715"/>
    <w:rsid w:val="00132B31"/>
    <w:rsid w:val="00132FD2"/>
    <w:rsid w:val="00145AD2"/>
    <w:rsid w:val="00145D28"/>
    <w:rsid w:val="00147C57"/>
    <w:rsid w:val="001510E1"/>
    <w:rsid w:val="0015404A"/>
    <w:rsid w:val="00155BCB"/>
    <w:rsid w:val="001579CA"/>
    <w:rsid w:val="001647CA"/>
    <w:rsid w:val="00166560"/>
    <w:rsid w:val="00174165"/>
    <w:rsid w:val="00180CF8"/>
    <w:rsid w:val="00181847"/>
    <w:rsid w:val="00192B16"/>
    <w:rsid w:val="00196ABF"/>
    <w:rsid w:val="001B7970"/>
    <w:rsid w:val="001C251C"/>
    <w:rsid w:val="001C2B15"/>
    <w:rsid w:val="001C3DA2"/>
    <w:rsid w:val="001C7888"/>
    <w:rsid w:val="001D10F2"/>
    <w:rsid w:val="001D25B0"/>
    <w:rsid w:val="001D2C1B"/>
    <w:rsid w:val="001D4489"/>
    <w:rsid w:val="001D659F"/>
    <w:rsid w:val="001E1EEC"/>
    <w:rsid w:val="001E30D8"/>
    <w:rsid w:val="001E3604"/>
    <w:rsid w:val="001F0B59"/>
    <w:rsid w:val="001F4EBE"/>
    <w:rsid w:val="0020101E"/>
    <w:rsid w:val="00206844"/>
    <w:rsid w:val="002077C6"/>
    <w:rsid w:val="0021064B"/>
    <w:rsid w:val="00214577"/>
    <w:rsid w:val="002201FC"/>
    <w:rsid w:val="00223262"/>
    <w:rsid w:val="00224932"/>
    <w:rsid w:val="00226A2B"/>
    <w:rsid w:val="00236850"/>
    <w:rsid w:val="00236C24"/>
    <w:rsid w:val="00237151"/>
    <w:rsid w:val="00241B2A"/>
    <w:rsid w:val="002436A4"/>
    <w:rsid w:val="00244A3D"/>
    <w:rsid w:val="00245CDA"/>
    <w:rsid w:val="00246305"/>
    <w:rsid w:val="002577C6"/>
    <w:rsid w:val="002623E0"/>
    <w:rsid w:val="00267954"/>
    <w:rsid w:val="00271711"/>
    <w:rsid w:val="0027344E"/>
    <w:rsid w:val="0027379D"/>
    <w:rsid w:val="00276FA0"/>
    <w:rsid w:val="00286238"/>
    <w:rsid w:val="00286261"/>
    <w:rsid w:val="002913FC"/>
    <w:rsid w:val="00296D78"/>
    <w:rsid w:val="002A02BB"/>
    <w:rsid w:val="002A5217"/>
    <w:rsid w:val="002A55A4"/>
    <w:rsid w:val="002B1EC2"/>
    <w:rsid w:val="002B3313"/>
    <w:rsid w:val="002B6F51"/>
    <w:rsid w:val="002B7826"/>
    <w:rsid w:val="002D157D"/>
    <w:rsid w:val="002D1747"/>
    <w:rsid w:val="002D27DE"/>
    <w:rsid w:val="002D2A0D"/>
    <w:rsid w:val="002D41E3"/>
    <w:rsid w:val="002D4827"/>
    <w:rsid w:val="002D712D"/>
    <w:rsid w:val="002E0303"/>
    <w:rsid w:val="002E295B"/>
    <w:rsid w:val="002E4B0B"/>
    <w:rsid w:val="002E4E78"/>
    <w:rsid w:val="002F0F88"/>
    <w:rsid w:val="002F392E"/>
    <w:rsid w:val="002F5250"/>
    <w:rsid w:val="0030591C"/>
    <w:rsid w:val="00305992"/>
    <w:rsid w:val="003068BB"/>
    <w:rsid w:val="003260FA"/>
    <w:rsid w:val="00330619"/>
    <w:rsid w:val="003307D1"/>
    <w:rsid w:val="00330ACA"/>
    <w:rsid w:val="0033213C"/>
    <w:rsid w:val="00332145"/>
    <w:rsid w:val="00332DCA"/>
    <w:rsid w:val="00333761"/>
    <w:rsid w:val="00344B5E"/>
    <w:rsid w:val="00346113"/>
    <w:rsid w:val="00347407"/>
    <w:rsid w:val="003515D4"/>
    <w:rsid w:val="0035231C"/>
    <w:rsid w:val="00353AC2"/>
    <w:rsid w:val="00353E5B"/>
    <w:rsid w:val="00357713"/>
    <w:rsid w:val="0036217F"/>
    <w:rsid w:val="00382559"/>
    <w:rsid w:val="00386FAE"/>
    <w:rsid w:val="00396BF9"/>
    <w:rsid w:val="003A0027"/>
    <w:rsid w:val="003C061C"/>
    <w:rsid w:val="003C26A4"/>
    <w:rsid w:val="003C3107"/>
    <w:rsid w:val="003C67B9"/>
    <w:rsid w:val="003C7117"/>
    <w:rsid w:val="003D1400"/>
    <w:rsid w:val="003D39CE"/>
    <w:rsid w:val="003D7877"/>
    <w:rsid w:val="003E1020"/>
    <w:rsid w:val="003E67F8"/>
    <w:rsid w:val="003E6AEB"/>
    <w:rsid w:val="003F0329"/>
    <w:rsid w:val="003F2CAE"/>
    <w:rsid w:val="00401EF3"/>
    <w:rsid w:val="004026EC"/>
    <w:rsid w:val="004045E9"/>
    <w:rsid w:val="00417FE1"/>
    <w:rsid w:val="004209FF"/>
    <w:rsid w:val="00422BC5"/>
    <w:rsid w:val="00425CB4"/>
    <w:rsid w:val="00427978"/>
    <w:rsid w:val="00431459"/>
    <w:rsid w:val="004373D1"/>
    <w:rsid w:val="00441197"/>
    <w:rsid w:val="00446DCE"/>
    <w:rsid w:val="00452CD3"/>
    <w:rsid w:val="004538FC"/>
    <w:rsid w:val="00454066"/>
    <w:rsid w:val="00462324"/>
    <w:rsid w:val="00466F5D"/>
    <w:rsid w:val="00471F78"/>
    <w:rsid w:val="00474BC6"/>
    <w:rsid w:val="00474D91"/>
    <w:rsid w:val="004801FF"/>
    <w:rsid w:val="00481F43"/>
    <w:rsid w:val="00484E88"/>
    <w:rsid w:val="00485076"/>
    <w:rsid w:val="00492297"/>
    <w:rsid w:val="00492DCA"/>
    <w:rsid w:val="00496B6D"/>
    <w:rsid w:val="00497D73"/>
    <w:rsid w:val="004A11A4"/>
    <w:rsid w:val="004A3A72"/>
    <w:rsid w:val="004A5249"/>
    <w:rsid w:val="004A79AC"/>
    <w:rsid w:val="004B249D"/>
    <w:rsid w:val="004B412F"/>
    <w:rsid w:val="004B6D59"/>
    <w:rsid w:val="004B79C5"/>
    <w:rsid w:val="004B7FDA"/>
    <w:rsid w:val="004C0540"/>
    <w:rsid w:val="004C4FFA"/>
    <w:rsid w:val="004C52CE"/>
    <w:rsid w:val="004C7C1E"/>
    <w:rsid w:val="004D27F4"/>
    <w:rsid w:val="004D5FB5"/>
    <w:rsid w:val="004E29B8"/>
    <w:rsid w:val="004E2B2D"/>
    <w:rsid w:val="004E34FC"/>
    <w:rsid w:val="004E43D8"/>
    <w:rsid w:val="004E7C33"/>
    <w:rsid w:val="004F4909"/>
    <w:rsid w:val="004F5CA7"/>
    <w:rsid w:val="004F6242"/>
    <w:rsid w:val="00503E1F"/>
    <w:rsid w:val="00504CF0"/>
    <w:rsid w:val="005068DC"/>
    <w:rsid w:val="00507725"/>
    <w:rsid w:val="0051193D"/>
    <w:rsid w:val="005148E0"/>
    <w:rsid w:val="00514A8A"/>
    <w:rsid w:val="00520DB8"/>
    <w:rsid w:val="00523BCE"/>
    <w:rsid w:val="00533AA2"/>
    <w:rsid w:val="00534285"/>
    <w:rsid w:val="005426AE"/>
    <w:rsid w:val="00543772"/>
    <w:rsid w:val="005458B4"/>
    <w:rsid w:val="005469A1"/>
    <w:rsid w:val="00546A14"/>
    <w:rsid w:val="005476CB"/>
    <w:rsid w:val="00547E23"/>
    <w:rsid w:val="00550F26"/>
    <w:rsid w:val="0055168C"/>
    <w:rsid w:val="00551C06"/>
    <w:rsid w:val="00556563"/>
    <w:rsid w:val="005576D7"/>
    <w:rsid w:val="00557B07"/>
    <w:rsid w:val="00560D8E"/>
    <w:rsid w:val="00563DB0"/>
    <w:rsid w:val="005749E3"/>
    <w:rsid w:val="0058037B"/>
    <w:rsid w:val="00591A32"/>
    <w:rsid w:val="00592A07"/>
    <w:rsid w:val="00592D4E"/>
    <w:rsid w:val="005937C6"/>
    <w:rsid w:val="00596214"/>
    <w:rsid w:val="005A1DD1"/>
    <w:rsid w:val="005A2434"/>
    <w:rsid w:val="005A6350"/>
    <w:rsid w:val="005B4A8F"/>
    <w:rsid w:val="005B4EF6"/>
    <w:rsid w:val="005C3174"/>
    <w:rsid w:val="005C5EDC"/>
    <w:rsid w:val="005C62FA"/>
    <w:rsid w:val="005D00C3"/>
    <w:rsid w:val="005D3ED9"/>
    <w:rsid w:val="005D623A"/>
    <w:rsid w:val="005D6A2A"/>
    <w:rsid w:val="005E4503"/>
    <w:rsid w:val="005E507E"/>
    <w:rsid w:val="005E52CF"/>
    <w:rsid w:val="005F07A9"/>
    <w:rsid w:val="005F1637"/>
    <w:rsid w:val="005F2881"/>
    <w:rsid w:val="005F2AB7"/>
    <w:rsid w:val="005F4C20"/>
    <w:rsid w:val="005F62FE"/>
    <w:rsid w:val="006019B3"/>
    <w:rsid w:val="00602BA8"/>
    <w:rsid w:val="006033C7"/>
    <w:rsid w:val="006043A0"/>
    <w:rsid w:val="00612263"/>
    <w:rsid w:val="00613936"/>
    <w:rsid w:val="006218CD"/>
    <w:rsid w:val="00627CEE"/>
    <w:rsid w:val="006304D5"/>
    <w:rsid w:val="006308A4"/>
    <w:rsid w:val="00631948"/>
    <w:rsid w:val="006326A3"/>
    <w:rsid w:val="00632B34"/>
    <w:rsid w:val="00642962"/>
    <w:rsid w:val="0065011E"/>
    <w:rsid w:val="006505A5"/>
    <w:rsid w:val="00651561"/>
    <w:rsid w:val="0065488C"/>
    <w:rsid w:val="00654980"/>
    <w:rsid w:val="006572EC"/>
    <w:rsid w:val="0066274C"/>
    <w:rsid w:val="0066467F"/>
    <w:rsid w:val="00664750"/>
    <w:rsid w:val="00665014"/>
    <w:rsid w:val="00670EC9"/>
    <w:rsid w:val="0067219A"/>
    <w:rsid w:val="0067594B"/>
    <w:rsid w:val="00677751"/>
    <w:rsid w:val="00680028"/>
    <w:rsid w:val="00681483"/>
    <w:rsid w:val="00683424"/>
    <w:rsid w:val="00686696"/>
    <w:rsid w:val="0068769A"/>
    <w:rsid w:val="006A37CE"/>
    <w:rsid w:val="006A5760"/>
    <w:rsid w:val="006B1B03"/>
    <w:rsid w:val="006B5709"/>
    <w:rsid w:val="006B64AE"/>
    <w:rsid w:val="006B6DF4"/>
    <w:rsid w:val="006C0327"/>
    <w:rsid w:val="006C0ADB"/>
    <w:rsid w:val="006C12E1"/>
    <w:rsid w:val="006C38A8"/>
    <w:rsid w:val="006D0667"/>
    <w:rsid w:val="006D464E"/>
    <w:rsid w:val="006D5A49"/>
    <w:rsid w:val="006D7D31"/>
    <w:rsid w:val="006E05C0"/>
    <w:rsid w:val="006E10D7"/>
    <w:rsid w:val="006F135D"/>
    <w:rsid w:val="006F2DDD"/>
    <w:rsid w:val="006F3804"/>
    <w:rsid w:val="006F4059"/>
    <w:rsid w:val="006F4318"/>
    <w:rsid w:val="00727F4B"/>
    <w:rsid w:val="00732754"/>
    <w:rsid w:val="00733F17"/>
    <w:rsid w:val="00735CB1"/>
    <w:rsid w:val="00744545"/>
    <w:rsid w:val="00744BF6"/>
    <w:rsid w:val="0075054A"/>
    <w:rsid w:val="00750BE7"/>
    <w:rsid w:val="007512CF"/>
    <w:rsid w:val="00755DAA"/>
    <w:rsid w:val="0076111B"/>
    <w:rsid w:val="00761664"/>
    <w:rsid w:val="00762FEA"/>
    <w:rsid w:val="00763751"/>
    <w:rsid w:val="007645CD"/>
    <w:rsid w:val="00767C80"/>
    <w:rsid w:val="007737D2"/>
    <w:rsid w:val="00773FEA"/>
    <w:rsid w:val="0077405B"/>
    <w:rsid w:val="00776810"/>
    <w:rsid w:val="00777705"/>
    <w:rsid w:val="00786242"/>
    <w:rsid w:val="007876A4"/>
    <w:rsid w:val="007937D4"/>
    <w:rsid w:val="007976E8"/>
    <w:rsid w:val="007A0846"/>
    <w:rsid w:val="007A36C5"/>
    <w:rsid w:val="007A4319"/>
    <w:rsid w:val="007A4723"/>
    <w:rsid w:val="007A68C9"/>
    <w:rsid w:val="007A69AD"/>
    <w:rsid w:val="007B0AB9"/>
    <w:rsid w:val="007B3384"/>
    <w:rsid w:val="007B51B1"/>
    <w:rsid w:val="007C2704"/>
    <w:rsid w:val="007C7259"/>
    <w:rsid w:val="007D5940"/>
    <w:rsid w:val="007E00A5"/>
    <w:rsid w:val="007E5073"/>
    <w:rsid w:val="007E7BC7"/>
    <w:rsid w:val="007F12BC"/>
    <w:rsid w:val="008022FB"/>
    <w:rsid w:val="008047B9"/>
    <w:rsid w:val="008227BA"/>
    <w:rsid w:val="00823B31"/>
    <w:rsid w:val="008252EE"/>
    <w:rsid w:val="008314D6"/>
    <w:rsid w:val="00832251"/>
    <w:rsid w:val="00837A68"/>
    <w:rsid w:val="008404E0"/>
    <w:rsid w:val="00843CB8"/>
    <w:rsid w:val="008443C6"/>
    <w:rsid w:val="00846DBE"/>
    <w:rsid w:val="008471B3"/>
    <w:rsid w:val="00847EAF"/>
    <w:rsid w:val="0085624F"/>
    <w:rsid w:val="008570DA"/>
    <w:rsid w:val="008608EB"/>
    <w:rsid w:val="00872CE9"/>
    <w:rsid w:val="0087320A"/>
    <w:rsid w:val="00874BDD"/>
    <w:rsid w:val="008804D9"/>
    <w:rsid w:val="00881CF1"/>
    <w:rsid w:val="00886F1D"/>
    <w:rsid w:val="00887A1E"/>
    <w:rsid w:val="00887A33"/>
    <w:rsid w:val="00887CC4"/>
    <w:rsid w:val="00890A9C"/>
    <w:rsid w:val="0089102C"/>
    <w:rsid w:val="008920EC"/>
    <w:rsid w:val="008A1F1E"/>
    <w:rsid w:val="008A57C6"/>
    <w:rsid w:val="008B129D"/>
    <w:rsid w:val="008B19C4"/>
    <w:rsid w:val="008B1E76"/>
    <w:rsid w:val="008B29C7"/>
    <w:rsid w:val="008B30D2"/>
    <w:rsid w:val="008B5383"/>
    <w:rsid w:val="008C1FE2"/>
    <w:rsid w:val="008C389D"/>
    <w:rsid w:val="008C6D26"/>
    <w:rsid w:val="008E283B"/>
    <w:rsid w:val="008E3E1B"/>
    <w:rsid w:val="008E69C3"/>
    <w:rsid w:val="008F0EC2"/>
    <w:rsid w:val="008F13FE"/>
    <w:rsid w:val="008F335F"/>
    <w:rsid w:val="00904294"/>
    <w:rsid w:val="00910347"/>
    <w:rsid w:val="0091116C"/>
    <w:rsid w:val="00911429"/>
    <w:rsid w:val="00916B68"/>
    <w:rsid w:val="009279F9"/>
    <w:rsid w:val="009302DF"/>
    <w:rsid w:val="00931E2D"/>
    <w:rsid w:val="00932584"/>
    <w:rsid w:val="00944E56"/>
    <w:rsid w:val="00945B44"/>
    <w:rsid w:val="0094722A"/>
    <w:rsid w:val="00950408"/>
    <w:rsid w:val="00955D77"/>
    <w:rsid w:val="00957286"/>
    <w:rsid w:val="00960727"/>
    <w:rsid w:val="00962CE9"/>
    <w:rsid w:val="00972A05"/>
    <w:rsid w:val="00977A23"/>
    <w:rsid w:val="00984B0C"/>
    <w:rsid w:val="00990F94"/>
    <w:rsid w:val="00992654"/>
    <w:rsid w:val="00997207"/>
    <w:rsid w:val="009A066F"/>
    <w:rsid w:val="009A0999"/>
    <w:rsid w:val="009A1C04"/>
    <w:rsid w:val="009A23AE"/>
    <w:rsid w:val="009A487E"/>
    <w:rsid w:val="009A74B8"/>
    <w:rsid w:val="009A7D46"/>
    <w:rsid w:val="009B03C2"/>
    <w:rsid w:val="009B0D60"/>
    <w:rsid w:val="009B1376"/>
    <w:rsid w:val="009B34C4"/>
    <w:rsid w:val="009B3AC9"/>
    <w:rsid w:val="009C46AC"/>
    <w:rsid w:val="009C6073"/>
    <w:rsid w:val="009C6BCA"/>
    <w:rsid w:val="009E6A0D"/>
    <w:rsid w:val="009E6C41"/>
    <w:rsid w:val="009E7885"/>
    <w:rsid w:val="009F2EC5"/>
    <w:rsid w:val="009F452D"/>
    <w:rsid w:val="009F475E"/>
    <w:rsid w:val="009F553B"/>
    <w:rsid w:val="009F66EE"/>
    <w:rsid w:val="00A00422"/>
    <w:rsid w:val="00A042D6"/>
    <w:rsid w:val="00A06037"/>
    <w:rsid w:val="00A127B6"/>
    <w:rsid w:val="00A16BBD"/>
    <w:rsid w:val="00A2346E"/>
    <w:rsid w:val="00A23768"/>
    <w:rsid w:val="00A30FE4"/>
    <w:rsid w:val="00A3196B"/>
    <w:rsid w:val="00A33853"/>
    <w:rsid w:val="00A35DEF"/>
    <w:rsid w:val="00A376B3"/>
    <w:rsid w:val="00A44A90"/>
    <w:rsid w:val="00A51CC1"/>
    <w:rsid w:val="00A52B72"/>
    <w:rsid w:val="00A665E3"/>
    <w:rsid w:val="00A674FF"/>
    <w:rsid w:val="00A712A7"/>
    <w:rsid w:val="00A77BD4"/>
    <w:rsid w:val="00A85C26"/>
    <w:rsid w:val="00A873DD"/>
    <w:rsid w:val="00AA1B7B"/>
    <w:rsid w:val="00AA55F9"/>
    <w:rsid w:val="00AA6D73"/>
    <w:rsid w:val="00AA7D99"/>
    <w:rsid w:val="00AB2C78"/>
    <w:rsid w:val="00AB343D"/>
    <w:rsid w:val="00AB6DBE"/>
    <w:rsid w:val="00AB7365"/>
    <w:rsid w:val="00AC2ADD"/>
    <w:rsid w:val="00AC2E07"/>
    <w:rsid w:val="00AC5534"/>
    <w:rsid w:val="00AC6517"/>
    <w:rsid w:val="00AD531A"/>
    <w:rsid w:val="00AD5606"/>
    <w:rsid w:val="00AE1A99"/>
    <w:rsid w:val="00AE1F7E"/>
    <w:rsid w:val="00AE239F"/>
    <w:rsid w:val="00AE7A84"/>
    <w:rsid w:val="00AF051C"/>
    <w:rsid w:val="00AF0808"/>
    <w:rsid w:val="00AF1B19"/>
    <w:rsid w:val="00AF37AD"/>
    <w:rsid w:val="00AF7323"/>
    <w:rsid w:val="00B10974"/>
    <w:rsid w:val="00B16750"/>
    <w:rsid w:val="00B30F7A"/>
    <w:rsid w:val="00B3369F"/>
    <w:rsid w:val="00B40885"/>
    <w:rsid w:val="00B40E13"/>
    <w:rsid w:val="00B46398"/>
    <w:rsid w:val="00B607F3"/>
    <w:rsid w:val="00B67128"/>
    <w:rsid w:val="00B71CA7"/>
    <w:rsid w:val="00B752D5"/>
    <w:rsid w:val="00B8440D"/>
    <w:rsid w:val="00B84952"/>
    <w:rsid w:val="00B86249"/>
    <w:rsid w:val="00B8776C"/>
    <w:rsid w:val="00BA6DB9"/>
    <w:rsid w:val="00BB3C67"/>
    <w:rsid w:val="00BB404F"/>
    <w:rsid w:val="00BB6250"/>
    <w:rsid w:val="00BC3868"/>
    <w:rsid w:val="00BC5D99"/>
    <w:rsid w:val="00BD4CD9"/>
    <w:rsid w:val="00BE1861"/>
    <w:rsid w:val="00BF2902"/>
    <w:rsid w:val="00BF3AB0"/>
    <w:rsid w:val="00C070D8"/>
    <w:rsid w:val="00C10E21"/>
    <w:rsid w:val="00C117BC"/>
    <w:rsid w:val="00C11A03"/>
    <w:rsid w:val="00C13566"/>
    <w:rsid w:val="00C13C34"/>
    <w:rsid w:val="00C155E5"/>
    <w:rsid w:val="00C20F8A"/>
    <w:rsid w:val="00C26E72"/>
    <w:rsid w:val="00C30476"/>
    <w:rsid w:val="00C343C3"/>
    <w:rsid w:val="00C35E48"/>
    <w:rsid w:val="00C35E87"/>
    <w:rsid w:val="00C3629F"/>
    <w:rsid w:val="00C424F8"/>
    <w:rsid w:val="00C42831"/>
    <w:rsid w:val="00C50925"/>
    <w:rsid w:val="00C51B50"/>
    <w:rsid w:val="00C5637C"/>
    <w:rsid w:val="00C8030A"/>
    <w:rsid w:val="00C80F4A"/>
    <w:rsid w:val="00C83266"/>
    <w:rsid w:val="00C83ACF"/>
    <w:rsid w:val="00C841DE"/>
    <w:rsid w:val="00C97127"/>
    <w:rsid w:val="00C973D4"/>
    <w:rsid w:val="00C97CA1"/>
    <w:rsid w:val="00CA05FC"/>
    <w:rsid w:val="00CA38DF"/>
    <w:rsid w:val="00CA3BA6"/>
    <w:rsid w:val="00CB3E28"/>
    <w:rsid w:val="00CC1ABD"/>
    <w:rsid w:val="00CC4DBF"/>
    <w:rsid w:val="00CD3F4C"/>
    <w:rsid w:val="00CE5223"/>
    <w:rsid w:val="00CE6ADC"/>
    <w:rsid w:val="00CF672E"/>
    <w:rsid w:val="00D0670D"/>
    <w:rsid w:val="00D16688"/>
    <w:rsid w:val="00D317FA"/>
    <w:rsid w:val="00D32EFD"/>
    <w:rsid w:val="00D33F5B"/>
    <w:rsid w:val="00D42C35"/>
    <w:rsid w:val="00D43BC1"/>
    <w:rsid w:val="00D44001"/>
    <w:rsid w:val="00D44029"/>
    <w:rsid w:val="00D441CE"/>
    <w:rsid w:val="00D44685"/>
    <w:rsid w:val="00D44C8B"/>
    <w:rsid w:val="00D45FE0"/>
    <w:rsid w:val="00D4764C"/>
    <w:rsid w:val="00D504B3"/>
    <w:rsid w:val="00D52A21"/>
    <w:rsid w:val="00D52E15"/>
    <w:rsid w:val="00D54EBD"/>
    <w:rsid w:val="00D6169D"/>
    <w:rsid w:val="00D62CEB"/>
    <w:rsid w:val="00D63265"/>
    <w:rsid w:val="00D649C8"/>
    <w:rsid w:val="00D72919"/>
    <w:rsid w:val="00D80A18"/>
    <w:rsid w:val="00D82FAD"/>
    <w:rsid w:val="00D847AC"/>
    <w:rsid w:val="00D92E25"/>
    <w:rsid w:val="00D9654D"/>
    <w:rsid w:val="00DA0D8E"/>
    <w:rsid w:val="00DA1CEB"/>
    <w:rsid w:val="00DA1DDD"/>
    <w:rsid w:val="00DA734E"/>
    <w:rsid w:val="00DB311A"/>
    <w:rsid w:val="00DC72AB"/>
    <w:rsid w:val="00DD005B"/>
    <w:rsid w:val="00DD06D7"/>
    <w:rsid w:val="00DD4633"/>
    <w:rsid w:val="00DD4F1B"/>
    <w:rsid w:val="00DD5FDB"/>
    <w:rsid w:val="00DE1842"/>
    <w:rsid w:val="00DE6EED"/>
    <w:rsid w:val="00DF519D"/>
    <w:rsid w:val="00E12D79"/>
    <w:rsid w:val="00E16CB5"/>
    <w:rsid w:val="00E16F54"/>
    <w:rsid w:val="00E20309"/>
    <w:rsid w:val="00E213EF"/>
    <w:rsid w:val="00E25A23"/>
    <w:rsid w:val="00E57EED"/>
    <w:rsid w:val="00E60B47"/>
    <w:rsid w:val="00E66941"/>
    <w:rsid w:val="00E70D10"/>
    <w:rsid w:val="00E80195"/>
    <w:rsid w:val="00E81C14"/>
    <w:rsid w:val="00E90985"/>
    <w:rsid w:val="00E90986"/>
    <w:rsid w:val="00E91232"/>
    <w:rsid w:val="00E94FA4"/>
    <w:rsid w:val="00EA196B"/>
    <w:rsid w:val="00EA1B53"/>
    <w:rsid w:val="00EA34AF"/>
    <w:rsid w:val="00EB0AC8"/>
    <w:rsid w:val="00EB527B"/>
    <w:rsid w:val="00EB54BF"/>
    <w:rsid w:val="00EB6ED2"/>
    <w:rsid w:val="00EC3EDE"/>
    <w:rsid w:val="00EC45B4"/>
    <w:rsid w:val="00ED3521"/>
    <w:rsid w:val="00EE125F"/>
    <w:rsid w:val="00EE260A"/>
    <w:rsid w:val="00EE7A66"/>
    <w:rsid w:val="00EF2AEB"/>
    <w:rsid w:val="00EF323C"/>
    <w:rsid w:val="00EF710D"/>
    <w:rsid w:val="00F0501E"/>
    <w:rsid w:val="00F06C17"/>
    <w:rsid w:val="00F07A06"/>
    <w:rsid w:val="00F10F7D"/>
    <w:rsid w:val="00F13E93"/>
    <w:rsid w:val="00F14AD9"/>
    <w:rsid w:val="00F155A4"/>
    <w:rsid w:val="00F230B4"/>
    <w:rsid w:val="00F2372A"/>
    <w:rsid w:val="00F23F08"/>
    <w:rsid w:val="00F322B5"/>
    <w:rsid w:val="00F3717A"/>
    <w:rsid w:val="00F4219F"/>
    <w:rsid w:val="00F52151"/>
    <w:rsid w:val="00F525DA"/>
    <w:rsid w:val="00F539E2"/>
    <w:rsid w:val="00F61CF0"/>
    <w:rsid w:val="00F62C10"/>
    <w:rsid w:val="00F6308F"/>
    <w:rsid w:val="00F64A51"/>
    <w:rsid w:val="00F75CEA"/>
    <w:rsid w:val="00F76582"/>
    <w:rsid w:val="00F76EE3"/>
    <w:rsid w:val="00F77B98"/>
    <w:rsid w:val="00F8048C"/>
    <w:rsid w:val="00F8049B"/>
    <w:rsid w:val="00F8411F"/>
    <w:rsid w:val="00F85995"/>
    <w:rsid w:val="00F877AD"/>
    <w:rsid w:val="00F87CB0"/>
    <w:rsid w:val="00F87D74"/>
    <w:rsid w:val="00FA39BB"/>
    <w:rsid w:val="00FB138B"/>
    <w:rsid w:val="00FB23EC"/>
    <w:rsid w:val="00FB4B31"/>
    <w:rsid w:val="00FB639B"/>
    <w:rsid w:val="00FC0788"/>
    <w:rsid w:val="00FC1CEA"/>
    <w:rsid w:val="00FC56D4"/>
    <w:rsid w:val="00FD0DCD"/>
    <w:rsid w:val="00FD3FD0"/>
    <w:rsid w:val="00FD40AE"/>
    <w:rsid w:val="00FD433E"/>
    <w:rsid w:val="00FE3F67"/>
    <w:rsid w:val="00FE56CD"/>
    <w:rsid w:val="00FF0CAB"/>
    <w:rsid w:val="00FF42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uiPriority="9"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60A"/>
    <w:pPr>
      <w:overflowPunct w:val="0"/>
      <w:autoSpaceDE w:val="0"/>
      <w:autoSpaceDN w:val="0"/>
      <w:adjustRightInd w:val="0"/>
      <w:textAlignment w:val="baseline"/>
    </w:pPr>
  </w:style>
  <w:style w:type="paragraph" w:styleId="1">
    <w:name w:val="heading 1"/>
    <w:basedOn w:val="a"/>
    <w:next w:val="a"/>
    <w:link w:val="10"/>
    <w:qFormat/>
    <w:locked/>
    <w:rsid w:val="00F14AD9"/>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locked/>
    <w:rsid w:val="00055C26"/>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link w:val="30"/>
    <w:qFormat/>
    <w:rsid w:val="00874BDD"/>
    <w:pPr>
      <w:overflowPunct/>
      <w:autoSpaceDE/>
      <w:autoSpaceDN/>
      <w:adjustRightInd/>
      <w:spacing w:before="150" w:after="300"/>
      <w:textAlignment w:val="auto"/>
      <w:outlineLvl w:val="2"/>
    </w:pPr>
    <w:rPr>
      <w:rFonts w:ascii="Arial" w:hAnsi="Arial" w:cs="Arial"/>
      <w:color w:val="5185B4"/>
      <w:spacing w:val="-15"/>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050C5F"/>
    <w:rPr>
      <w:rFonts w:ascii="Arial" w:hAnsi="Arial" w:cs="Arial"/>
      <w:color w:val="5185B4"/>
      <w:spacing w:val="-15"/>
      <w:sz w:val="27"/>
      <w:szCs w:val="27"/>
    </w:rPr>
  </w:style>
  <w:style w:type="character" w:styleId="a3">
    <w:name w:val="Hyperlink"/>
    <w:uiPriority w:val="99"/>
    <w:rsid w:val="00F61CF0"/>
    <w:rPr>
      <w:rFonts w:cs="Times New Roman"/>
      <w:color w:val="008000"/>
      <w:u w:val="single"/>
    </w:rPr>
  </w:style>
  <w:style w:type="paragraph" w:styleId="a4">
    <w:name w:val="header"/>
    <w:basedOn w:val="a"/>
    <w:link w:val="a5"/>
    <w:rsid w:val="00A77BD4"/>
    <w:pPr>
      <w:tabs>
        <w:tab w:val="center" w:pos="4677"/>
        <w:tab w:val="right" w:pos="9355"/>
      </w:tabs>
    </w:pPr>
  </w:style>
  <w:style w:type="character" w:customStyle="1" w:styleId="a5">
    <w:name w:val="Верхний колонтитул Знак"/>
    <w:link w:val="a4"/>
    <w:semiHidden/>
    <w:locked/>
    <w:rsid w:val="009F66EE"/>
    <w:rPr>
      <w:rFonts w:cs="Times New Roman"/>
      <w:sz w:val="20"/>
      <w:szCs w:val="20"/>
    </w:rPr>
  </w:style>
  <w:style w:type="paragraph" w:styleId="a6">
    <w:name w:val="footer"/>
    <w:basedOn w:val="a"/>
    <w:link w:val="a7"/>
    <w:uiPriority w:val="99"/>
    <w:rsid w:val="00A77BD4"/>
    <w:pPr>
      <w:tabs>
        <w:tab w:val="center" w:pos="4677"/>
        <w:tab w:val="right" w:pos="9355"/>
      </w:tabs>
    </w:pPr>
  </w:style>
  <w:style w:type="character" w:customStyle="1" w:styleId="a7">
    <w:name w:val="Нижний колонтитул Знак"/>
    <w:link w:val="a6"/>
    <w:uiPriority w:val="99"/>
    <w:locked/>
    <w:rsid w:val="00992654"/>
    <w:rPr>
      <w:rFonts w:cs="Times New Roman"/>
    </w:rPr>
  </w:style>
  <w:style w:type="paragraph" w:styleId="a8">
    <w:name w:val="Balloon Text"/>
    <w:basedOn w:val="a"/>
    <w:link w:val="a9"/>
    <w:semiHidden/>
    <w:rsid w:val="00846DBE"/>
    <w:rPr>
      <w:rFonts w:ascii="Tahoma" w:hAnsi="Tahoma" w:cs="Tahoma"/>
      <w:sz w:val="16"/>
      <w:szCs w:val="16"/>
    </w:rPr>
  </w:style>
  <w:style w:type="character" w:customStyle="1" w:styleId="a9">
    <w:name w:val="Текст выноски Знак"/>
    <w:link w:val="a8"/>
    <w:locked/>
    <w:rsid w:val="00846DBE"/>
    <w:rPr>
      <w:rFonts w:ascii="Tahoma" w:hAnsi="Tahoma" w:cs="Tahoma"/>
      <w:sz w:val="16"/>
      <w:szCs w:val="16"/>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F0CAB"/>
    <w:pPr>
      <w:overflowPunct/>
      <w:autoSpaceDE/>
      <w:autoSpaceDN/>
      <w:adjustRightInd/>
      <w:spacing w:before="100" w:beforeAutospacing="1" w:after="100" w:afterAutospacing="1"/>
      <w:textAlignment w:val="auto"/>
    </w:pPr>
    <w:rPr>
      <w:rFonts w:ascii="Tahoma" w:hAnsi="Tahoma" w:cs="Tahoma"/>
      <w:lang w:val="en-US" w:eastAsia="en-US"/>
    </w:rPr>
  </w:style>
  <w:style w:type="character" w:customStyle="1" w:styleId="apple-style-span">
    <w:name w:val="apple-style-span"/>
    <w:rsid w:val="00EE260A"/>
  </w:style>
  <w:style w:type="paragraph" w:styleId="aa">
    <w:name w:val="List Paragraph"/>
    <w:aliases w:val="ПАРАГРАФ,List Paragraph"/>
    <w:basedOn w:val="a"/>
    <w:link w:val="ab"/>
    <w:uiPriority w:val="34"/>
    <w:qFormat/>
    <w:rsid w:val="00EE260A"/>
    <w:pPr>
      <w:overflowPunct/>
      <w:autoSpaceDE/>
      <w:autoSpaceDN/>
      <w:adjustRightInd/>
      <w:ind w:left="720"/>
      <w:contextualSpacing/>
      <w:jc w:val="center"/>
      <w:textAlignment w:val="auto"/>
    </w:pPr>
    <w:rPr>
      <w:rFonts w:eastAsia="Calibri"/>
      <w:sz w:val="28"/>
      <w:szCs w:val="28"/>
      <w:lang w:eastAsia="en-US"/>
    </w:rPr>
  </w:style>
  <w:style w:type="character" w:customStyle="1" w:styleId="10">
    <w:name w:val="Заголовок 1 Знак"/>
    <w:link w:val="1"/>
    <w:rsid w:val="00F14AD9"/>
    <w:rPr>
      <w:rFonts w:ascii="Calibri Light" w:eastAsia="Times New Roman" w:hAnsi="Calibri Light" w:cs="Times New Roman"/>
      <w:b/>
      <w:bCs/>
      <w:kern w:val="32"/>
      <w:sz w:val="32"/>
      <w:szCs w:val="32"/>
    </w:rPr>
  </w:style>
  <w:style w:type="table" w:styleId="ac">
    <w:name w:val="Table Grid"/>
    <w:basedOn w:val="a1"/>
    <w:locked/>
    <w:rsid w:val="00084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E60B47"/>
    <w:pPr>
      <w:spacing w:before="100" w:after="100"/>
    </w:pPr>
    <w:rPr>
      <w:snapToGrid w:val="0"/>
      <w:sz w:val="24"/>
    </w:rPr>
  </w:style>
  <w:style w:type="paragraph" w:styleId="ad">
    <w:name w:val="Title"/>
    <w:basedOn w:val="a"/>
    <w:link w:val="ae"/>
    <w:qFormat/>
    <w:locked/>
    <w:rsid w:val="008920EC"/>
    <w:pPr>
      <w:overflowPunct/>
      <w:autoSpaceDE/>
      <w:autoSpaceDN/>
      <w:adjustRightInd/>
      <w:jc w:val="center"/>
      <w:textAlignment w:val="auto"/>
    </w:pPr>
    <w:rPr>
      <w:b/>
      <w:sz w:val="28"/>
      <w:u w:val="single"/>
    </w:rPr>
  </w:style>
  <w:style w:type="character" w:customStyle="1" w:styleId="ae">
    <w:name w:val="Название Знак"/>
    <w:link w:val="ad"/>
    <w:rsid w:val="008920EC"/>
    <w:rPr>
      <w:b/>
      <w:sz w:val="28"/>
      <w:u w:val="single"/>
    </w:rPr>
  </w:style>
  <w:style w:type="paragraph" w:customStyle="1" w:styleId="21">
    <w:name w:val="Обычный2"/>
    <w:rsid w:val="00955D77"/>
    <w:pPr>
      <w:spacing w:before="100" w:after="100"/>
    </w:pPr>
    <w:rPr>
      <w:snapToGrid w:val="0"/>
      <w:sz w:val="24"/>
    </w:rPr>
  </w:style>
  <w:style w:type="paragraph" w:customStyle="1" w:styleId="Style2">
    <w:name w:val="Style2"/>
    <w:basedOn w:val="a"/>
    <w:uiPriority w:val="99"/>
    <w:rsid w:val="00955D77"/>
    <w:pPr>
      <w:widowControl w:val="0"/>
      <w:overflowPunct/>
      <w:spacing w:line="324" w:lineRule="exact"/>
      <w:jc w:val="center"/>
      <w:textAlignment w:val="auto"/>
    </w:pPr>
    <w:rPr>
      <w:sz w:val="24"/>
      <w:szCs w:val="24"/>
    </w:rPr>
  </w:style>
  <w:style w:type="paragraph" w:customStyle="1" w:styleId="Style4">
    <w:name w:val="Style4"/>
    <w:basedOn w:val="a"/>
    <w:uiPriority w:val="99"/>
    <w:rsid w:val="00955D77"/>
    <w:pPr>
      <w:widowControl w:val="0"/>
      <w:overflowPunct/>
      <w:spacing w:line="322" w:lineRule="exact"/>
      <w:textAlignment w:val="auto"/>
    </w:pPr>
    <w:rPr>
      <w:sz w:val="24"/>
      <w:szCs w:val="24"/>
    </w:rPr>
  </w:style>
  <w:style w:type="character" w:customStyle="1" w:styleId="FontStyle11">
    <w:name w:val="Font Style11"/>
    <w:uiPriority w:val="99"/>
    <w:rsid w:val="00955D77"/>
    <w:rPr>
      <w:rFonts w:ascii="Times New Roman" w:hAnsi="Times New Roman" w:cs="Times New Roman"/>
      <w:sz w:val="26"/>
      <w:szCs w:val="26"/>
    </w:rPr>
  </w:style>
  <w:style w:type="paragraph" w:customStyle="1" w:styleId="Style3">
    <w:name w:val="Style3"/>
    <w:basedOn w:val="a"/>
    <w:uiPriority w:val="99"/>
    <w:rsid w:val="00955D77"/>
    <w:pPr>
      <w:widowControl w:val="0"/>
      <w:overflowPunct/>
      <w:spacing w:line="322" w:lineRule="exact"/>
      <w:jc w:val="both"/>
      <w:textAlignment w:val="auto"/>
    </w:pPr>
    <w:rPr>
      <w:sz w:val="24"/>
      <w:szCs w:val="24"/>
    </w:rPr>
  </w:style>
  <w:style w:type="character" w:customStyle="1" w:styleId="ab">
    <w:name w:val="Абзац списка Знак"/>
    <w:aliases w:val="ПАРАГРАФ Знак,List Paragraph Знак"/>
    <w:link w:val="aa"/>
    <w:uiPriority w:val="34"/>
    <w:locked/>
    <w:rsid w:val="008C1FE2"/>
    <w:rPr>
      <w:rFonts w:eastAsia="Calibri"/>
      <w:sz w:val="28"/>
      <w:szCs w:val="28"/>
      <w:lang w:eastAsia="en-US"/>
    </w:rPr>
  </w:style>
  <w:style w:type="paragraph" w:styleId="af">
    <w:name w:val="No Spacing"/>
    <w:aliases w:val="14 _одинарный"/>
    <w:link w:val="af0"/>
    <w:uiPriority w:val="1"/>
    <w:qFormat/>
    <w:rsid w:val="008C1FE2"/>
    <w:rPr>
      <w:rFonts w:ascii="Calibri" w:hAnsi="Calibri"/>
      <w:sz w:val="22"/>
      <w:szCs w:val="22"/>
    </w:rPr>
  </w:style>
  <w:style w:type="character" w:customStyle="1" w:styleId="af0">
    <w:name w:val="Без интервала Знак"/>
    <w:aliases w:val="14 _одинарный Знак"/>
    <w:link w:val="af"/>
    <w:uiPriority w:val="1"/>
    <w:locked/>
    <w:rsid w:val="008C1FE2"/>
    <w:rPr>
      <w:rFonts w:ascii="Calibri" w:hAnsi="Calibri"/>
      <w:sz w:val="22"/>
      <w:szCs w:val="22"/>
    </w:rPr>
  </w:style>
  <w:style w:type="paragraph" w:styleId="af1">
    <w:name w:val="Normal (Web)"/>
    <w:basedOn w:val="a"/>
    <w:uiPriority w:val="99"/>
    <w:unhideWhenUsed/>
    <w:rsid w:val="005068DC"/>
    <w:pPr>
      <w:overflowPunct/>
      <w:autoSpaceDE/>
      <w:autoSpaceDN/>
      <w:adjustRightInd/>
      <w:spacing w:before="100" w:beforeAutospacing="1" w:after="100" w:afterAutospacing="1"/>
      <w:textAlignment w:val="auto"/>
    </w:pPr>
    <w:rPr>
      <w:sz w:val="24"/>
      <w:szCs w:val="24"/>
    </w:rPr>
  </w:style>
  <w:style w:type="character" w:customStyle="1" w:styleId="20">
    <w:name w:val="Заголовок 2 Знак"/>
    <w:basedOn w:val="a0"/>
    <w:link w:val="2"/>
    <w:uiPriority w:val="9"/>
    <w:rsid w:val="00055C26"/>
    <w:rPr>
      <w:rFonts w:asciiTheme="majorHAnsi" w:eastAsiaTheme="majorEastAsia" w:hAnsiTheme="majorHAnsi" w:cstheme="majorBidi"/>
      <w:b/>
      <w:bCs/>
      <w:color w:val="5B9BD5"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799">
      <w:bodyDiv w:val="1"/>
      <w:marLeft w:val="0"/>
      <w:marRight w:val="0"/>
      <w:marTop w:val="0"/>
      <w:marBottom w:val="0"/>
      <w:divBdr>
        <w:top w:val="none" w:sz="0" w:space="0" w:color="auto"/>
        <w:left w:val="none" w:sz="0" w:space="0" w:color="auto"/>
        <w:bottom w:val="none" w:sz="0" w:space="0" w:color="auto"/>
        <w:right w:val="none" w:sz="0" w:space="0" w:color="auto"/>
      </w:divBdr>
    </w:div>
    <w:div w:id="330328254">
      <w:bodyDiv w:val="1"/>
      <w:marLeft w:val="0"/>
      <w:marRight w:val="0"/>
      <w:marTop w:val="0"/>
      <w:marBottom w:val="0"/>
      <w:divBdr>
        <w:top w:val="none" w:sz="0" w:space="0" w:color="auto"/>
        <w:left w:val="none" w:sz="0" w:space="0" w:color="auto"/>
        <w:bottom w:val="none" w:sz="0" w:space="0" w:color="auto"/>
        <w:right w:val="none" w:sz="0" w:space="0" w:color="auto"/>
      </w:divBdr>
    </w:div>
    <w:div w:id="413746374">
      <w:bodyDiv w:val="1"/>
      <w:marLeft w:val="0"/>
      <w:marRight w:val="0"/>
      <w:marTop w:val="0"/>
      <w:marBottom w:val="0"/>
      <w:divBdr>
        <w:top w:val="none" w:sz="0" w:space="0" w:color="auto"/>
        <w:left w:val="none" w:sz="0" w:space="0" w:color="auto"/>
        <w:bottom w:val="none" w:sz="0" w:space="0" w:color="auto"/>
        <w:right w:val="none" w:sz="0" w:space="0" w:color="auto"/>
      </w:divBdr>
    </w:div>
    <w:div w:id="802692602">
      <w:bodyDiv w:val="1"/>
      <w:marLeft w:val="0"/>
      <w:marRight w:val="0"/>
      <w:marTop w:val="0"/>
      <w:marBottom w:val="0"/>
      <w:divBdr>
        <w:top w:val="none" w:sz="0" w:space="0" w:color="auto"/>
        <w:left w:val="none" w:sz="0" w:space="0" w:color="auto"/>
        <w:bottom w:val="none" w:sz="0" w:space="0" w:color="auto"/>
        <w:right w:val="none" w:sz="0" w:space="0" w:color="auto"/>
      </w:divBdr>
    </w:div>
    <w:div w:id="2029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vk.com/kulturnaya_ploshadka_tmr" TargetMode="External"/><Relationship Id="rId12" Type="http://schemas.openxmlformats.org/officeDocument/2006/relationships/hyperlink" Target="https://instagram.com/nsuksu.sdk?igshid=o7yabybk2agr" TargetMode="External"/><Relationship Id="rId17" Type="http://schemas.openxmlformats.org/officeDocument/2006/relationships/hyperlink" Target="https://instagram.com/nsuksu.sdk?igshid=o7yabybk2agr"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vk.com/kulturnaya_ploshadka_tmr" TargetMode="External"/><Relationship Id="rId28" Type="http://schemas.openxmlformats.org/officeDocument/2006/relationships/image" Target="media/image16.jpeg"/><Relationship Id="rId10" Type="http://schemas.openxmlformats.org/officeDocument/2006/relationships/hyperlink" Target="https://instagram.com/nsuksu.sdk?igshid=o7yabybk2agr"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vk.com/kulturnaya_ploshadka_tmr"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zel.gabdullina\Documents\&#1055;&#1086;&#1083;&#1100;&#1079;&#1086;&#1074;&#1072;&#1090;&#1077;&#1083;&#1100;&#1089;&#1082;&#1080;&#1077;%20&#1096;&#1072;&#1073;&#1083;&#1086;&#1085;&#1099;%20Office\&#1043;&#1083;&#1072;&#1074;&#1072;&#1084;%20&#1052;&#1054;%20&#1056;&#1058;(%20&#1080;&#1085;&#1092;&#1086;&#1088;&#1084;&#1072;&#1094;&#1080;&#1103;%20&#1087;&#1086;%20100-&#1083;&#1077;&#1090;&#1080;&#1102;%20&#1058;&#1040;&#1057;&#1057;&#105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Главам МО РТ( информация по 100-летию ТАССР)</Template>
  <TotalTime>205</TotalTime>
  <Pages>4</Pages>
  <Words>424</Words>
  <Characters>3748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Юстиции</Company>
  <LinksUpToDate>false</LinksUpToDate>
  <CharactersWithSpaces>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Гузель Г. Габдуллина</dc:creator>
  <cp:keywords/>
  <cp:lastModifiedBy>mazitova</cp:lastModifiedBy>
  <cp:revision>15</cp:revision>
  <cp:lastPrinted>2019-08-19T14:41:00Z</cp:lastPrinted>
  <dcterms:created xsi:type="dcterms:W3CDTF">2020-05-20T12:05:00Z</dcterms:created>
  <dcterms:modified xsi:type="dcterms:W3CDTF">2020-06-18T13:15:00Z</dcterms:modified>
</cp:coreProperties>
</file>